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92F24" w14:textId="20BF55C4" w:rsidR="000866B5" w:rsidRPr="00891CDA" w:rsidRDefault="000866B5" w:rsidP="000866B5">
      <w:pPr>
        <w:pStyle w:val="En-tte"/>
        <w:tabs>
          <w:tab w:val="clear" w:pos="4536"/>
          <w:tab w:val="clear" w:pos="9072"/>
        </w:tabs>
        <w:rPr>
          <w:i/>
        </w:rPr>
      </w:pPr>
      <w:bookmarkStart w:id="0" w:name="_GoBack"/>
      <w:bookmarkEnd w:id="0"/>
      <w:r w:rsidRPr="00891CDA">
        <w:rPr>
          <w:i/>
        </w:rPr>
        <w:t>Ce formulaire est à compléter, en vue de l’hébergement, par le C</w:t>
      </w:r>
      <w:r w:rsidR="00B86D59">
        <w:rPr>
          <w:i/>
        </w:rPr>
        <w:t>RB du CH</w:t>
      </w:r>
      <w:r>
        <w:rPr>
          <w:i/>
        </w:rPr>
        <w:t>U de Montpellier</w:t>
      </w:r>
      <w:r w:rsidRPr="00891CDA">
        <w:rPr>
          <w:i/>
        </w:rPr>
        <w:t>, d'une collection déjà constituée. La demande sera transmis</w:t>
      </w:r>
      <w:r w:rsidR="00B86D59">
        <w:rPr>
          <w:i/>
        </w:rPr>
        <w:t>e au Conseil Scientifique du CH</w:t>
      </w:r>
      <w:r w:rsidRPr="00891CDA">
        <w:rPr>
          <w:i/>
        </w:rPr>
        <w:t>U pour validation via le Responsable du C</w:t>
      </w:r>
      <w:r>
        <w:rPr>
          <w:i/>
        </w:rPr>
        <w:t>RB</w:t>
      </w:r>
      <w:r w:rsidR="00B86D59">
        <w:rPr>
          <w:i/>
        </w:rPr>
        <w:t xml:space="preserve"> du CH</w:t>
      </w:r>
      <w:r w:rsidRPr="00891CDA">
        <w:rPr>
          <w:i/>
        </w:rPr>
        <w:t xml:space="preserve">U de </w:t>
      </w:r>
      <w:r w:rsidRPr="00A121C3">
        <w:rPr>
          <w:i/>
        </w:rPr>
        <w:t>Montpellier (</w:t>
      </w:r>
      <w:hyperlink r:id="rId11" w:history="1">
        <w:r w:rsidR="00B2736D" w:rsidRPr="00900E8F">
          <w:rPr>
            <w:rStyle w:val="Lienhypertexte"/>
            <w:i/>
          </w:rPr>
          <w:t>CRB@chu-montpellier.fr</w:t>
        </w:r>
      </w:hyperlink>
      <w:r w:rsidRPr="00A121C3">
        <w:rPr>
          <w:i/>
        </w:rPr>
        <w:t>).</w:t>
      </w:r>
    </w:p>
    <w:p w14:paraId="2C4239F1" w14:textId="77777777" w:rsidR="000866B5" w:rsidRDefault="000866B5" w:rsidP="000866B5">
      <w:pPr>
        <w:pStyle w:val="En-tte"/>
        <w:tabs>
          <w:tab w:val="clear" w:pos="4536"/>
          <w:tab w:val="clear" w:pos="9072"/>
        </w:tabs>
      </w:pPr>
    </w:p>
    <w:p w14:paraId="03B59F6E" w14:textId="77777777" w:rsidR="000866B5" w:rsidRPr="00891CDA" w:rsidRDefault="000866B5" w:rsidP="000866B5">
      <w:pPr>
        <w:pStyle w:val="En-tte"/>
        <w:tabs>
          <w:tab w:val="clear" w:pos="4536"/>
          <w:tab w:val="clear" w:pos="9072"/>
        </w:tabs>
      </w:pPr>
    </w:p>
    <w:p w14:paraId="69B2005F" w14:textId="77777777" w:rsidR="000866B5" w:rsidRPr="00891CDA" w:rsidRDefault="000866B5" w:rsidP="000866B5">
      <w:pPr>
        <w:pStyle w:val="En-tte"/>
        <w:tabs>
          <w:tab w:val="clear" w:pos="4536"/>
          <w:tab w:val="clear" w:pos="9072"/>
        </w:tabs>
        <w:rPr>
          <w:b/>
          <w:color w:val="3366FF"/>
          <w:szCs w:val="26"/>
          <w:u w:val="single"/>
        </w:rPr>
      </w:pPr>
      <w:bookmarkStart w:id="1" w:name="_Toc4235890"/>
      <w:bookmarkStart w:id="2" w:name="_Toc4382355"/>
      <w:bookmarkStart w:id="3" w:name="_Toc4382547"/>
      <w:r w:rsidRPr="00891CDA">
        <w:rPr>
          <w:b/>
          <w:color w:val="3366FF"/>
          <w:szCs w:val="26"/>
          <w:u w:val="single"/>
        </w:rPr>
        <w:t>Déposant</w:t>
      </w:r>
    </w:p>
    <w:p w14:paraId="6CC52C4D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 xml:space="preserve">Responsable (Nom, Prénom) : </w:t>
      </w:r>
      <w:r w:rsidRPr="00891CDA">
        <w:tab/>
      </w:r>
    </w:p>
    <w:p w14:paraId="63418679" w14:textId="77777777" w:rsidR="000866B5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>
        <w:t xml:space="preserve">Institution / Service / Equipe : </w:t>
      </w:r>
      <w:r>
        <w:tab/>
      </w:r>
    </w:p>
    <w:p w14:paraId="63D0BD93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>Fonction :</w:t>
      </w:r>
      <w:r w:rsidRPr="00891CDA">
        <w:tab/>
      </w:r>
    </w:p>
    <w:p w14:paraId="5A05A6A3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 xml:space="preserve">Coordonnées complètes (Institution, service/équipe, adresse, …) : </w:t>
      </w:r>
      <w:r w:rsidRPr="00891CDA">
        <w:tab/>
      </w:r>
    </w:p>
    <w:p w14:paraId="25D6AD2F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ab/>
      </w:r>
    </w:p>
    <w:p w14:paraId="37BEA21E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4500"/>
          <w:tab w:val="left" w:leader="dot" w:pos="10206"/>
        </w:tabs>
      </w:pPr>
      <w:r w:rsidRPr="00891CDA">
        <w:t xml:space="preserve">Mail : </w:t>
      </w:r>
      <w:r w:rsidRPr="00891CDA">
        <w:tab/>
        <w:t xml:space="preserve"> @ </w:t>
      </w:r>
      <w:r w:rsidRPr="00891CDA">
        <w:tab/>
      </w:r>
    </w:p>
    <w:p w14:paraId="275E1BA9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4500"/>
          <w:tab w:val="left" w:leader="dot" w:pos="10206"/>
        </w:tabs>
      </w:pPr>
      <w:r w:rsidRPr="00891CDA">
        <w:t xml:space="preserve">Tél. : </w:t>
      </w:r>
      <w:r w:rsidRPr="00891CDA">
        <w:tab/>
        <w:t xml:space="preserve"> Fax : </w:t>
      </w:r>
      <w:r w:rsidRPr="00891CDA">
        <w:tab/>
      </w:r>
    </w:p>
    <w:p w14:paraId="6057F62A" w14:textId="77777777" w:rsidR="000866B5" w:rsidRDefault="000866B5" w:rsidP="000866B5">
      <w:pPr>
        <w:pStyle w:val="En-tte"/>
        <w:tabs>
          <w:tab w:val="clear" w:pos="4536"/>
          <w:tab w:val="clear" w:pos="9072"/>
        </w:tabs>
      </w:pPr>
    </w:p>
    <w:p w14:paraId="298B85F2" w14:textId="77777777" w:rsidR="000866B5" w:rsidRPr="00891CDA" w:rsidRDefault="000866B5" w:rsidP="000866B5">
      <w:pPr>
        <w:pStyle w:val="En-tte"/>
        <w:tabs>
          <w:tab w:val="clear" w:pos="4536"/>
          <w:tab w:val="clear" w:pos="9072"/>
        </w:tabs>
        <w:rPr>
          <w:b/>
          <w:color w:val="3366FF"/>
          <w:szCs w:val="26"/>
          <w:u w:val="single"/>
        </w:rPr>
      </w:pPr>
      <w:r w:rsidRPr="00891CDA">
        <w:rPr>
          <w:b/>
          <w:color w:val="3366FF"/>
          <w:szCs w:val="26"/>
          <w:u w:val="single"/>
        </w:rPr>
        <w:lastRenderedPageBreak/>
        <w:t>Descriptif de la collection</w:t>
      </w:r>
    </w:p>
    <w:p w14:paraId="689E62D6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 xml:space="preserve">Titre de la collection : </w:t>
      </w:r>
      <w:r w:rsidRPr="00891CDA">
        <w:tab/>
      </w:r>
    </w:p>
    <w:p w14:paraId="1F42A85A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pos="3420"/>
          <w:tab w:val="left" w:pos="6300"/>
        </w:tabs>
      </w:pPr>
      <w:r w:rsidRPr="00891CDA">
        <w:t>Justification de la collection :</w:t>
      </w:r>
      <w:r w:rsidRPr="00891CDA">
        <w:tab/>
      </w:r>
      <w:r w:rsidRPr="00891CDA">
        <w:sym w:font="Symbol" w:char="F07F"/>
      </w:r>
      <w:r w:rsidRPr="00891CDA">
        <w:t xml:space="preserve"> Recherche </w:t>
      </w:r>
      <w:r w:rsidRPr="00891CDA">
        <w:tab/>
      </w:r>
      <w:r w:rsidRPr="00891CDA">
        <w:sym w:font="Symbol" w:char="F07F"/>
      </w:r>
      <w:r w:rsidRPr="00891CDA">
        <w:t xml:space="preserve"> Sanitaire</w:t>
      </w:r>
    </w:p>
    <w:p w14:paraId="5B413ACB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>Nature de la collection</w:t>
      </w:r>
      <w:r>
        <w:t xml:space="preserve"> (pathologie, organe(s), …)</w:t>
      </w:r>
      <w:r w:rsidRPr="00891CDA">
        <w:t xml:space="preserve"> : </w:t>
      </w:r>
      <w:r w:rsidRPr="00891CDA">
        <w:tab/>
      </w:r>
    </w:p>
    <w:p w14:paraId="70795D21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>Nature des échantillons</w:t>
      </w:r>
      <w:r>
        <w:t xml:space="preserve"> (type, volume, stockage primaire, …)</w:t>
      </w:r>
      <w:r w:rsidRPr="00891CDA">
        <w:t xml:space="preserve"> : </w:t>
      </w:r>
      <w:r w:rsidRPr="00891CDA">
        <w:tab/>
      </w:r>
    </w:p>
    <w:p w14:paraId="7AF69D97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 xml:space="preserve">Conditions de stockage initiales : </w:t>
      </w:r>
      <w:r w:rsidRPr="00891CDA">
        <w:tab/>
      </w:r>
    </w:p>
    <w:p w14:paraId="6208AB8E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 xml:space="preserve">Lieu de stockage initial : </w:t>
      </w:r>
      <w:r w:rsidRPr="00891CDA">
        <w:tab/>
      </w:r>
    </w:p>
    <w:p w14:paraId="01AA509D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>Documentation associée aux échantillons :</w:t>
      </w:r>
    </w:p>
    <w:p w14:paraId="7DE34B55" w14:textId="77777777" w:rsidR="000866B5" w:rsidRPr="00891CDA" w:rsidRDefault="000866B5" w:rsidP="000866B5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9000"/>
        </w:tabs>
        <w:jc w:val="both"/>
      </w:pPr>
      <w:r w:rsidRPr="00891CDA">
        <w:t>Formulaires d'information/non opposition, ou consentements (obligatoires)</w:t>
      </w:r>
      <w:r w:rsidRPr="00891CDA">
        <w:tab/>
      </w:r>
      <w:r w:rsidRPr="00891CDA">
        <w:sym w:font="Symbol" w:char="F07F"/>
      </w:r>
    </w:p>
    <w:p w14:paraId="13CDF3D8" w14:textId="77777777" w:rsidR="000866B5" w:rsidRPr="00891CDA" w:rsidRDefault="000866B5" w:rsidP="000866B5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9000"/>
        </w:tabs>
        <w:jc w:val="both"/>
      </w:pPr>
      <w:r w:rsidRPr="00891CDA">
        <w:t>Documentation scientifique</w:t>
      </w:r>
      <w:r w:rsidRPr="00891CDA">
        <w:tab/>
      </w:r>
      <w:r w:rsidRPr="00891CDA">
        <w:sym w:font="Symbol" w:char="F07F"/>
      </w:r>
    </w:p>
    <w:p w14:paraId="5F105D24" w14:textId="77777777" w:rsidR="000866B5" w:rsidRPr="00891CDA" w:rsidRDefault="000866B5" w:rsidP="000866B5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9000"/>
        </w:tabs>
        <w:jc w:val="both"/>
      </w:pPr>
      <w:r w:rsidRPr="00891CDA">
        <w:t>Données patients</w:t>
      </w:r>
      <w:r w:rsidRPr="00891CDA">
        <w:tab/>
      </w:r>
      <w:r w:rsidRPr="00891CDA">
        <w:sym w:font="Symbol" w:char="F07F"/>
      </w:r>
    </w:p>
    <w:p w14:paraId="11D20659" w14:textId="77777777" w:rsidR="000866B5" w:rsidRPr="00891CDA" w:rsidRDefault="000866B5" w:rsidP="000866B5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pos="9000"/>
        </w:tabs>
        <w:jc w:val="both"/>
      </w:pPr>
      <w:r w:rsidRPr="00891CDA">
        <w:t>Le cas échéant, données réglementaires spécifiques</w:t>
      </w:r>
      <w:r w:rsidRPr="00891CDA">
        <w:tab/>
      </w:r>
      <w:r w:rsidRPr="00891CDA">
        <w:sym w:font="Symbol" w:char="F07F"/>
      </w:r>
    </w:p>
    <w:p w14:paraId="414A36C2" w14:textId="77777777" w:rsidR="000866B5" w:rsidRPr="00891CDA" w:rsidRDefault="000866B5" w:rsidP="000866B5">
      <w:pPr>
        <w:pStyle w:val="En-tte"/>
        <w:numPr>
          <w:ilvl w:val="0"/>
          <w:numId w:val="1"/>
        </w:numPr>
        <w:tabs>
          <w:tab w:val="clear" w:pos="4536"/>
          <w:tab w:val="clear" w:pos="9072"/>
          <w:tab w:val="left" w:leader="dot" w:pos="10206"/>
        </w:tabs>
        <w:jc w:val="both"/>
      </w:pPr>
      <w:r w:rsidRPr="00891CDA">
        <w:t>Autres éléments (préciser) :</w:t>
      </w:r>
      <w:r w:rsidRPr="00891CDA">
        <w:tab/>
      </w:r>
    </w:p>
    <w:p w14:paraId="572393AE" w14:textId="77777777" w:rsidR="000866B5" w:rsidRPr="00891CDA" w:rsidRDefault="000866B5" w:rsidP="000866B5">
      <w:pPr>
        <w:pStyle w:val="En-tte"/>
        <w:tabs>
          <w:tab w:val="clear" w:pos="4536"/>
          <w:tab w:val="clear" w:pos="9072"/>
        </w:tabs>
      </w:pPr>
    </w:p>
    <w:p w14:paraId="0AE566EF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lastRenderedPageBreak/>
        <w:t>Laboratoire d’accueil au C</w:t>
      </w:r>
      <w:r>
        <w:t>RB</w:t>
      </w:r>
      <w:r w:rsidR="00B86D59">
        <w:t xml:space="preserve"> du CH</w:t>
      </w:r>
      <w:r w:rsidRPr="00891CDA">
        <w:t>U</w:t>
      </w:r>
      <w:r>
        <w:t xml:space="preserve"> de Montpellier</w:t>
      </w:r>
      <w:r w:rsidRPr="00891CDA">
        <w:t xml:space="preserve"> : </w:t>
      </w:r>
      <w:r w:rsidRPr="00891CDA">
        <w:tab/>
      </w:r>
    </w:p>
    <w:p w14:paraId="1DAAA7CF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 xml:space="preserve">Conditions de stockage souhaitées : </w:t>
      </w:r>
      <w:r w:rsidRPr="00891CDA">
        <w:tab/>
      </w:r>
    </w:p>
    <w:p w14:paraId="36F46087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 xml:space="preserve">Durée de conservation et nombre d’échantillons total envisagé : </w:t>
      </w:r>
      <w:r w:rsidRPr="00891CDA">
        <w:tab/>
      </w:r>
    </w:p>
    <w:p w14:paraId="5827FAF3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 xml:space="preserve">Modalités d’utilisation ultérieure : </w:t>
      </w:r>
      <w:r w:rsidRPr="00891CDA">
        <w:tab/>
      </w:r>
    </w:p>
    <w:p w14:paraId="10D3294D" w14:textId="54FC3F12" w:rsidR="000866B5" w:rsidRPr="00891CDA" w:rsidRDefault="000866B5" w:rsidP="000866B5">
      <w:pPr>
        <w:pStyle w:val="En-tte"/>
        <w:tabs>
          <w:tab w:val="clear" w:pos="4536"/>
          <w:tab w:val="clear" w:pos="9072"/>
          <w:tab w:val="left" w:pos="4500"/>
          <w:tab w:val="left" w:pos="9000"/>
        </w:tabs>
      </w:pPr>
      <w:r w:rsidRPr="00891CDA">
        <w:t xml:space="preserve">Embargo et/ou opposition ciblée : </w:t>
      </w:r>
      <w:r w:rsidRPr="00891CDA">
        <w:tab/>
      </w:r>
      <w:r w:rsidRPr="00891CDA">
        <w:sym w:font="Symbol" w:char="F07F"/>
      </w:r>
      <w:r w:rsidRPr="00891CDA">
        <w:t xml:space="preserve"> </w:t>
      </w:r>
      <w:r w:rsidRPr="00891CDA">
        <w:rPr>
          <w:b/>
        </w:rPr>
        <w:t>Oui</w:t>
      </w:r>
      <w:r w:rsidRPr="00891CDA">
        <w:t xml:space="preserve"> (</w:t>
      </w:r>
      <w:r w:rsidRPr="00891CDA">
        <w:rPr>
          <w:i/>
        </w:rPr>
        <w:t xml:space="preserve">compléter </w:t>
      </w:r>
      <w:r w:rsidR="00B86D59">
        <w:rPr>
          <w:i/>
        </w:rPr>
        <w:t xml:space="preserve">CRB </w:t>
      </w:r>
      <w:r w:rsidRPr="00891CDA">
        <w:rPr>
          <w:i/>
        </w:rPr>
        <w:t>4</w:t>
      </w:r>
      <w:r w:rsidR="00B86D59">
        <w:rPr>
          <w:i/>
        </w:rPr>
        <w:t>/0</w:t>
      </w:r>
      <w:r w:rsidR="00F16409">
        <w:rPr>
          <w:i/>
        </w:rPr>
        <w:t>2</w:t>
      </w:r>
      <w:r w:rsidR="00B86D59">
        <w:rPr>
          <w:i/>
        </w:rPr>
        <w:t>3</w:t>
      </w:r>
      <w:r w:rsidRPr="00891CDA">
        <w:t>)</w:t>
      </w:r>
      <w:r w:rsidRPr="00891CDA">
        <w:tab/>
      </w:r>
      <w:r w:rsidRPr="00891CDA">
        <w:sym w:font="Symbol" w:char="F07F"/>
      </w:r>
      <w:r w:rsidRPr="00891CDA">
        <w:t xml:space="preserve"> </w:t>
      </w:r>
      <w:r w:rsidRPr="00891CDA">
        <w:rPr>
          <w:b/>
        </w:rPr>
        <w:t>Non</w:t>
      </w:r>
    </w:p>
    <w:p w14:paraId="0FE42D77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 xml:space="preserve">Partenaires éventuels (Nom et coordonnées) : </w:t>
      </w:r>
      <w:r w:rsidRPr="00891CDA">
        <w:tab/>
      </w:r>
    </w:p>
    <w:p w14:paraId="3FB0F470" w14:textId="77777777" w:rsidR="000866B5" w:rsidRPr="00891CDA" w:rsidRDefault="000866B5" w:rsidP="000866B5">
      <w:pPr>
        <w:pStyle w:val="En-tte"/>
        <w:tabs>
          <w:tab w:val="clear" w:pos="4536"/>
          <w:tab w:val="clear" w:pos="9072"/>
        </w:tabs>
      </w:pPr>
    </w:p>
    <w:p w14:paraId="029E4E19" w14:textId="77777777" w:rsidR="000866B5" w:rsidRDefault="000866B5" w:rsidP="000866B5">
      <w:pPr>
        <w:tabs>
          <w:tab w:val="left" w:leader="dot" w:pos="10206"/>
        </w:tabs>
      </w:pPr>
      <w:r w:rsidRPr="00864E9F">
        <w:t>Le matériel biologique a-t-il fait l’objet d’une déclaration au ministère et a-t-il reçu une autorisation de cession ? Merci de spécifier les identifiants correspondants.</w:t>
      </w:r>
    </w:p>
    <w:p w14:paraId="0E26CDA8" w14:textId="77777777" w:rsidR="000866B5" w:rsidRPr="00864E9F" w:rsidRDefault="000866B5" w:rsidP="000866B5">
      <w:pPr>
        <w:tabs>
          <w:tab w:val="left" w:pos="1080"/>
          <w:tab w:val="left" w:pos="4140"/>
          <w:tab w:val="left" w:pos="5040"/>
          <w:tab w:val="left" w:leader="dot" w:pos="10206"/>
        </w:tabs>
        <w:spacing w:before="60"/>
      </w:pPr>
      <w:r>
        <w:tab/>
        <w:t>Déclaration de conservation :</w:t>
      </w:r>
      <w:r>
        <w:tab/>
      </w:r>
      <w:r w:rsidRPr="0094355D">
        <w:sym w:font="Wingdings" w:char="F072"/>
      </w:r>
      <w:r>
        <w:t xml:space="preserve"> Non</w:t>
      </w:r>
      <w:r>
        <w:tab/>
      </w:r>
      <w:r w:rsidRPr="0094355D">
        <w:sym w:font="Wingdings" w:char="F072"/>
      </w:r>
      <w:r>
        <w:t xml:space="preserve"> Oui : DC-</w:t>
      </w:r>
      <w:r>
        <w:tab/>
      </w:r>
    </w:p>
    <w:p w14:paraId="01AC5ED5" w14:textId="77777777" w:rsidR="000866B5" w:rsidRPr="00864E9F" w:rsidRDefault="000866B5" w:rsidP="000866B5">
      <w:pPr>
        <w:tabs>
          <w:tab w:val="left" w:pos="1080"/>
          <w:tab w:val="left" w:pos="4140"/>
          <w:tab w:val="left" w:pos="5040"/>
          <w:tab w:val="left" w:leader="dot" w:pos="10206"/>
        </w:tabs>
        <w:spacing w:before="60"/>
      </w:pPr>
      <w:r>
        <w:tab/>
        <w:t>Autorisation de cession :</w:t>
      </w:r>
      <w:r>
        <w:tab/>
      </w:r>
      <w:r w:rsidRPr="0094355D">
        <w:sym w:font="Wingdings" w:char="F072"/>
      </w:r>
      <w:r>
        <w:t xml:space="preserve"> Non</w:t>
      </w:r>
      <w:r>
        <w:tab/>
      </w:r>
      <w:r w:rsidRPr="0094355D">
        <w:sym w:font="Wingdings" w:char="F072"/>
      </w:r>
      <w:r>
        <w:t xml:space="preserve"> Oui : AC-</w:t>
      </w:r>
      <w:r>
        <w:tab/>
      </w:r>
    </w:p>
    <w:p w14:paraId="4CBECFB8" w14:textId="77777777" w:rsidR="000866B5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</w:p>
    <w:p w14:paraId="4F33A47B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 xml:space="preserve">Etudes/projets associés à la collection (Intitulé(s) et résumé(s) - Joindre le(s) programme(s) de recherche) : </w:t>
      </w:r>
      <w:r w:rsidRPr="00891CDA">
        <w:tab/>
      </w:r>
    </w:p>
    <w:p w14:paraId="0B39DCFA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ab/>
      </w:r>
    </w:p>
    <w:p w14:paraId="45DF1193" w14:textId="77777777" w:rsidR="000866B5" w:rsidRPr="00891CDA" w:rsidRDefault="000866B5" w:rsidP="000866B5">
      <w:pPr>
        <w:pStyle w:val="En-tte"/>
        <w:tabs>
          <w:tab w:val="clear" w:pos="4536"/>
          <w:tab w:val="clear" w:pos="9072"/>
        </w:tabs>
      </w:pPr>
    </w:p>
    <w:p w14:paraId="19B21B6E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10206"/>
        </w:tabs>
      </w:pPr>
      <w:r w:rsidRPr="00891CDA">
        <w:t xml:space="preserve">Le déposant (Nom et fonction) : </w:t>
      </w:r>
      <w:r w:rsidRPr="00891CDA">
        <w:tab/>
      </w:r>
    </w:p>
    <w:p w14:paraId="60D31B6F" w14:textId="77777777" w:rsidR="000866B5" w:rsidRPr="00891CDA" w:rsidRDefault="000866B5" w:rsidP="000866B5">
      <w:pPr>
        <w:pStyle w:val="En-tte"/>
        <w:tabs>
          <w:tab w:val="clear" w:pos="4536"/>
          <w:tab w:val="clear" w:pos="9072"/>
          <w:tab w:val="left" w:leader="dot" w:pos="4500"/>
          <w:tab w:val="left" w:leader="dot" w:pos="10206"/>
        </w:tabs>
      </w:pPr>
      <w:r w:rsidRPr="00891CDA">
        <w:t xml:space="preserve">Date : </w:t>
      </w:r>
      <w:r w:rsidRPr="00891CDA">
        <w:tab/>
        <w:t xml:space="preserve"> Signature :</w:t>
      </w:r>
    </w:p>
    <w:p w14:paraId="1DD04E50" w14:textId="77777777" w:rsidR="000866B5" w:rsidRPr="00891CDA" w:rsidRDefault="000866B5" w:rsidP="000866B5">
      <w:pPr>
        <w:pStyle w:val="En-tte"/>
        <w:tabs>
          <w:tab w:val="clear" w:pos="4536"/>
          <w:tab w:val="clear" w:pos="9072"/>
        </w:tabs>
      </w:pPr>
    </w:p>
    <w:p w14:paraId="5B59167F" w14:textId="5B6E17A8" w:rsidR="000866B5" w:rsidRPr="00620BAB" w:rsidRDefault="000866B5" w:rsidP="000866B5">
      <w:pPr>
        <w:pStyle w:val="En-tte"/>
        <w:tabs>
          <w:tab w:val="clear" w:pos="4536"/>
          <w:tab w:val="clear" w:pos="9072"/>
        </w:tabs>
        <w:jc w:val="both"/>
        <w:rPr>
          <w:b/>
          <w:color w:val="3366FF"/>
          <w:szCs w:val="26"/>
          <w:u w:val="single"/>
        </w:rPr>
      </w:pPr>
      <w:r>
        <w:br w:type="page"/>
      </w:r>
      <w:r w:rsidRPr="00620BAB">
        <w:rPr>
          <w:b/>
          <w:color w:val="3366FF"/>
          <w:szCs w:val="26"/>
          <w:u w:val="single"/>
        </w:rPr>
        <w:lastRenderedPageBreak/>
        <w:t xml:space="preserve">Décision et recommandations du Conseil Scientifique du </w:t>
      </w:r>
      <w:r>
        <w:rPr>
          <w:b/>
          <w:color w:val="3366FF"/>
          <w:szCs w:val="26"/>
          <w:u w:val="single"/>
        </w:rPr>
        <w:t>CRB du CH</w:t>
      </w:r>
      <w:r w:rsidRPr="00620BAB">
        <w:rPr>
          <w:b/>
          <w:color w:val="3366FF"/>
          <w:szCs w:val="26"/>
          <w:u w:val="single"/>
        </w:rPr>
        <w:t>U de Montpellier</w:t>
      </w:r>
    </w:p>
    <w:p w14:paraId="03C0F243" w14:textId="77777777" w:rsidR="000866B5" w:rsidRPr="00891CDA" w:rsidRDefault="000866B5" w:rsidP="000866B5">
      <w:pPr>
        <w:pStyle w:val="En-tte"/>
        <w:tabs>
          <w:tab w:val="clear" w:pos="4536"/>
          <w:tab w:val="clear" w:pos="9072"/>
        </w:tabs>
      </w:pPr>
    </w:p>
    <w:bookmarkEnd w:id="1"/>
    <w:bookmarkEnd w:id="2"/>
    <w:bookmarkEnd w:id="3"/>
    <w:p w14:paraId="1C1AABF0" w14:textId="77777777" w:rsidR="000866B5" w:rsidRPr="0094355D" w:rsidRDefault="000866B5" w:rsidP="000866B5">
      <w:pPr>
        <w:tabs>
          <w:tab w:val="left" w:pos="1080"/>
          <w:tab w:val="left" w:pos="2340"/>
          <w:tab w:val="left" w:pos="5580"/>
        </w:tabs>
        <w:spacing w:before="120"/>
        <w:rPr>
          <w:rFonts w:cs="Arial"/>
        </w:rPr>
      </w:pPr>
      <w:r w:rsidRPr="0094355D">
        <w:tab/>
      </w:r>
      <w:r w:rsidRPr="0094355D">
        <w:sym w:font="Wingdings" w:char="F072"/>
      </w:r>
      <w:r w:rsidRPr="0094355D">
        <w:t xml:space="preserve"> </w:t>
      </w:r>
      <w:r w:rsidRPr="0094355D">
        <w:rPr>
          <w:rFonts w:cs="Arial"/>
        </w:rPr>
        <w:t>Accord</w:t>
      </w:r>
      <w:r w:rsidRPr="0094355D">
        <w:rPr>
          <w:rFonts w:cs="Arial"/>
        </w:rPr>
        <w:tab/>
      </w:r>
      <w:r w:rsidRPr="0094355D">
        <w:sym w:font="Wingdings" w:char="F072"/>
      </w:r>
      <w:r w:rsidRPr="0094355D">
        <w:t xml:space="preserve"> </w:t>
      </w:r>
      <w:r>
        <w:t>Complément d'information</w:t>
      </w:r>
      <w:r>
        <w:tab/>
      </w:r>
      <w:r w:rsidRPr="0094355D">
        <w:sym w:font="Wingdings" w:char="F072"/>
      </w:r>
      <w:r w:rsidRPr="0094355D">
        <w:t xml:space="preserve"> </w:t>
      </w:r>
      <w:r w:rsidRPr="0094355D">
        <w:rPr>
          <w:rFonts w:cs="Arial"/>
        </w:rPr>
        <w:t>Refus</w:t>
      </w:r>
    </w:p>
    <w:p w14:paraId="4642E77C" w14:textId="77777777" w:rsidR="000866B5" w:rsidRPr="0094355D" w:rsidRDefault="000866B5" w:rsidP="000866B5">
      <w:pPr>
        <w:spacing w:before="120"/>
        <w:rPr>
          <w:rFonts w:cs="Arial"/>
        </w:rPr>
      </w:pPr>
      <w:r w:rsidRPr="0094355D">
        <w:rPr>
          <w:rFonts w:cs="Arial"/>
        </w:rPr>
        <w:t xml:space="preserve">Justification en </w:t>
      </w:r>
      <w:r>
        <w:rPr>
          <w:rFonts w:cs="Arial"/>
        </w:rPr>
        <w:t>absence d'accord</w:t>
      </w:r>
      <w:r w:rsidRPr="0094355D">
        <w:rPr>
          <w:rFonts w:cs="Arial"/>
        </w:rPr>
        <w:t> :</w:t>
      </w:r>
    </w:p>
    <w:p w14:paraId="0FB75CF6" w14:textId="77777777" w:rsidR="000866B5" w:rsidRPr="0094355D" w:rsidRDefault="000866B5" w:rsidP="000866B5">
      <w:pPr>
        <w:tabs>
          <w:tab w:val="left" w:leader="dot" w:pos="10206"/>
        </w:tabs>
        <w:spacing w:before="120"/>
        <w:rPr>
          <w:rFonts w:cs="Arial"/>
        </w:rPr>
      </w:pPr>
      <w:r w:rsidRPr="0094355D">
        <w:rPr>
          <w:rFonts w:cs="Arial"/>
        </w:rPr>
        <w:tab/>
      </w:r>
    </w:p>
    <w:p w14:paraId="087605D7" w14:textId="77777777" w:rsidR="000866B5" w:rsidRPr="0094355D" w:rsidRDefault="000866B5" w:rsidP="000866B5">
      <w:pPr>
        <w:tabs>
          <w:tab w:val="left" w:leader="dot" w:pos="10206"/>
        </w:tabs>
        <w:spacing w:before="120"/>
        <w:rPr>
          <w:rFonts w:cs="Arial"/>
        </w:rPr>
      </w:pPr>
      <w:r w:rsidRPr="0094355D">
        <w:rPr>
          <w:rFonts w:cs="Arial"/>
        </w:rPr>
        <w:tab/>
      </w:r>
    </w:p>
    <w:p w14:paraId="32CAAC9F" w14:textId="77777777" w:rsidR="000866B5" w:rsidRPr="0094355D" w:rsidRDefault="000866B5" w:rsidP="000866B5">
      <w:pPr>
        <w:spacing w:before="120"/>
        <w:rPr>
          <w:rFonts w:cs="Arial"/>
        </w:rPr>
      </w:pPr>
      <w:r w:rsidRPr="0094355D">
        <w:rPr>
          <w:rFonts w:cs="Arial"/>
        </w:rPr>
        <w:t>Recommandations / conditions éventuelles :</w:t>
      </w:r>
    </w:p>
    <w:p w14:paraId="244D2D59" w14:textId="77777777" w:rsidR="000866B5" w:rsidRPr="0094355D" w:rsidRDefault="000866B5" w:rsidP="000866B5">
      <w:pPr>
        <w:tabs>
          <w:tab w:val="left" w:leader="dot" w:pos="10206"/>
        </w:tabs>
        <w:spacing w:before="120"/>
        <w:rPr>
          <w:rFonts w:cs="Arial"/>
        </w:rPr>
      </w:pPr>
      <w:r w:rsidRPr="0094355D">
        <w:rPr>
          <w:rFonts w:cs="Arial"/>
        </w:rPr>
        <w:tab/>
      </w:r>
    </w:p>
    <w:p w14:paraId="3FD18427" w14:textId="77777777" w:rsidR="000866B5" w:rsidRPr="0094355D" w:rsidRDefault="000866B5" w:rsidP="000866B5">
      <w:pPr>
        <w:tabs>
          <w:tab w:val="left" w:leader="dot" w:pos="10206"/>
        </w:tabs>
        <w:spacing w:before="120"/>
        <w:rPr>
          <w:rFonts w:cs="Arial"/>
        </w:rPr>
      </w:pPr>
      <w:r w:rsidRPr="0094355D">
        <w:rPr>
          <w:rFonts w:cs="Arial"/>
        </w:rPr>
        <w:tab/>
      </w:r>
    </w:p>
    <w:p w14:paraId="63C79752" w14:textId="77777777" w:rsidR="000866B5" w:rsidRPr="0094355D" w:rsidRDefault="000866B5" w:rsidP="000866B5">
      <w:pPr>
        <w:tabs>
          <w:tab w:val="left" w:leader="dot" w:pos="10206"/>
        </w:tabs>
        <w:spacing w:before="120"/>
        <w:rPr>
          <w:rFonts w:cs="Arial"/>
        </w:rPr>
      </w:pPr>
      <w:r w:rsidRPr="0094355D">
        <w:rPr>
          <w:rFonts w:cs="Arial"/>
        </w:rPr>
        <w:tab/>
      </w:r>
    </w:p>
    <w:p w14:paraId="0ABA4BE1" w14:textId="77777777" w:rsidR="000866B5" w:rsidRDefault="000866B5" w:rsidP="000866B5">
      <w:pPr>
        <w:spacing w:before="120"/>
        <w:rPr>
          <w:rFonts w:cs="Arial"/>
        </w:rPr>
      </w:pPr>
    </w:p>
    <w:p w14:paraId="315D64A9" w14:textId="44BF5C22" w:rsidR="001F454A" w:rsidRDefault="001F454A" w:rsidP="000866B5">
      <w:pPr>
        <w:spacing w:before="120"/>
        <w:rPr>
          <w:rFonts w:cs="Arial"/>
        </w:rPr>
      </w:pPr>
    </w:p>
    <w:p w14:paraId="7BC16151" w14:textId="77777777" w:rsidR="001F454A" w:rsidRDefault="001F454A" w:rsidP="000866B5">
      <w:pPr>
        <w:spacing w:before="120"/>
        <w:rPr>
          <w:rFonts w:cs="Arial"/>
        </w:rPr>
      </w:pPr>
    </w:p>
    <w:p w14:paraId="27FDA1F9" w14:textId="62ECE051" w:rsidR="000866B5" w:rsidRDefault="000866B5" w:rsidP="000866B5">
      <w:pPr>
        <w:spacing w:before="120"/>
        <w:rPr>
          <w:rFonts w:cs="Arial"/>
        </w:rPr>
      </w:pPr>
      <w:r>
        <w:rPr>
          <w:rFonts w:cs="Arial"/>
        </w:rPr>
        <w:t>Le Président du Conseil Scientifique du CRB ou son représentant :</w:t>
      </w:r>
    </w:p>
    <w:p w14:paraId="483B9FE1" w14:textId="77777777" w:rsidR="000866B5" w:rsidRDefault="000866B5" w:rsidP="000866B5">
      <w:pPr>
        <w:tabs>
          <w:tab w:val="left" w:leader="dot" w:pos="10206"/>
        </w:tabs>
        <w:spacing w:before="60"/>
        <w:rPr>
          <w:rFonts w:cs="Arial"/>
        </w:rPr>
      </w:pPr>
      <w:r>
        <w:rPr>
          <w:rFonts w:cs="Arial"/>
        </w:rPr>
        <w:t xml:space="preserve">Nom : </w:t>
      </w:r>
      <w:r>
        <w:rPr>
          <w:rFonts w:cs="Arial"/>
        </w:rPr>
        <w:tab/>
      </w:r>
    </w:p>
    <w:p w14:paraId="32714D16" w14:textId="77777777" w:rsidR="000866B5" w:rsidRDefault="000866B5" w:rsidP="000866B5">
      <w:pPr>
        <w:tabs>
          <w:tab w:val="left" w:leader="dot" w:pos="3960"/>
        </w:tabs>
        <w:spacing w:before="60"/>
        <w:rPr>
          <w:rFonts w:cs="Arial"/>
        </w:rPr>
      </w:pPr>
    </w:p>
    <w:p w14:paraId="3FA7105F" w14:textId="77777777" w:rsidR="000866B5" w:rsidRPr="00112BA6" w:rsidRDefault="000866B5" w:rsidP="000866B5">
      <w:pPr>
        <w:tabs>
          <w:tab w:val="left" w:leader="dot" w:pos="3960"/>
        </w:tabs>
        <w:spacing w:before="60"/>
        <w:rPr>
          <w:rFonts w:cs="Arial"/>
        </w:rPr>
      </w:pPr>
      <w:r w:rsidRPr="0094355D">
        <w:rPr>
          <w:rFonts w:cs="Arial"/>
        </w:rPr>
        <w:lastRenderedPageBreak/>
        <w:t xml:space="preserve">Date : </w:t>
      </w:r>
      <w:r w:rsidRPr="0094355D">
        <w:rPr>
          <w:rFonts w:cs="Arial"/>
        </w:rPr>
        <w:tab/>
        <w:t xml:space="preserve"> Signature :</w:t>
      </w:r>
    </w:p>
    <w:p w14:paraId="072BDC04" w14:textId="77777777" w:rsidR="000866B5" w:rsidRDefault="000866B5" w:rsidP="000866B5">
      <w:pPr>
        <w:pStyle w:val="En-tte"/>
        <w:tabs>
          <w:tab w:val="clear" w:pos="4536"/>
          <w:tab w:val="clear" w:pos="9072"/>
        </w:tabs>
      </w:pPr>
    </w:p>
    <w:p w14:paraId="38A42E37" w14:textId="77777777" w:rsidR="00C93141" w:rsidRDefault="00C93141"/>
    <w:sectPr w:rsidR="00C93141" w:rsidSect="0015656B">
      <w:head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CA167" w14:textId="77777777" w:rsidR="00375E13" w:rsidRDefault="00375E13" w:rsidP="0015656B">
      <w:r>
        <w:separator/>
      </w:r>
    </w:p>
  </w:endnote>
  <w:endnote w:type="continuationSeparator" w:id="0">
    <w:p w14:paraId="1E350504" w14:textId="77777777" w:rsidR="00375E13" w:rsidRDefault="00375E13" w:rsidP="0015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9CF61" w14:textId="77777777" w:rsidR="00375E13" w:rsidRDefault="00375E13" w:rsidP="0015656B">
      <w:r>
        <w:separator/>
      </w:r>
    </w:p>
  </w:footnote>
  <w:footnote w:type="continuationSeparator" w:id="0">
    <w:p w14:paraId="22363D3D" w14:textId="77777777" w:rsidR="00375E13" w:rsidRDefault="00375E13" w:rsidP="0015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8" w:type="dxa"/>
      <w:tblInd w:w="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1"/>
      <w:gridCol w:w="4678"/>
      <w:gridCol w:w="3969"/>
    </w:tblGrid>
    <w:tr w:rsidR="0015656B" w:rsidRPr="00B76649" w14:paraId="379B3AD5" w14:textId="77777777" w:rsidTr="0015656B">
      <w:trPr>
        <w:cantSplit/>
      </w:trPr>
      <w:tc>
        <w:tcPr>
          <w:tcW w:w="1741" w:type="dxa"/>
          <w:vMerge w:val="restart"/>
          <w:tcBorders>
            <w:top w:val="single" w:sz="6" w:space="0" w:color="auto"/>
            <w:left w:val="single" w:sz="4" w:space="0" w:color="auto"/>
          </w:tcBorders>
          <w:vAlign w:val="center"/>
        </w:tcPr>
        <w:p w14:paraId="03A9D694" w14:textId="77777777" w:rsidR="0015656B" w:rsidRPr="00B76649" w:rsidRDefault="00B83A94" w:rsidP="00BD6B42">
          <w:pPr>
            <w:jc w:val="center"/>
            <w:rPr>
              <w:rFonts w:cs="Arial"/>
              <w:b/>
              <w:szCs w:val="28"/>
            </w:rPr>
          </w:pPr>
          <w:r w:rsidRPr="00B76649">
            <w:rPr>
              <w:noProof/>
              <w:sz w:val="8"/>
              <w:lang w:eastAsia="fr-FR"/>
            </w:rPr>
            <w:drawing>
              <wp:inline distT="0" distB="0" distL="0" distR="0" wp14:anchorId="2EFD0522" wp14:editId="3BBABA6D">
                <wp:extent cx="876300" cy="628650"/>
                <wp:effectExtent l="0" t="0" r="0" b="0"/>
                <wp:docPr id="1" name="Image 2" descr="LOGO_ORIGINAL_CHUg_FondBla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ORIGINAL_CHUg_FondBla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cs="Arial"/>
            <w:b/>
            <w:szCs w:val="28"/>
          </w:rPr>
          <w:alias w:val="Titre "/>
          <w:tag w:val=""/>
          <w:id w:val="-2079966467"/>
          <w:placeholder>
            <w:docPart w:val="E5E76537C2FB452CBADCFA35D785935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78" w:type="dxa"/>
              <w:vMerge w:val="restart"/>
              <w:tcBorders>
                <w:top w:val="single" w:sz="6" w:space="0" w:color="auto"/>
                <w:bottom w:val="single" w:sz="4" w:space="0" w:color="auto"/>
                <w:right w:val="single" w:sz="6" w:space="0" w:color="auto"/>
              </w:tcBorders>
              <w:vAlign w:val="center"/>
            </w:tcPr>
            <w:p w14:paraId="2599AB88" w14:textId="74A97737" w:rsidR="0015656B" w:rsidRPr="00B76649" w:rsidRDefault="00FE0CCD" w:rsidP="00BD6B42">
              <w:pPr>
                <w:jc w:val="center"/>
                <w:rPr>
                  <w:rFonts w:cs="Arial"/>
                  <w:b/>
                  <w:szCs w:val="28"/>
                </w:rPr>
              </w:pPr>
              <w:r>
                <w:rPr>
                  <w:rFonts w:cs="Arial"/>
                  <w:b/>
                  <w:szCs w:val="28"/>
                </w:rPr>
                <w:t>Demande de stockage de collection au CRB</w:t>
              </w:r>
            </w:p>
          </w:tc>
        </w:sdtContent>
      </w:sdt>
      <w:tc>
        <w:tcPr>
          <w:tcW w:w="3969" w:type="dxa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14:paraId="135649FD" w14:textId="1018BE50" w:rsidR="0015656B" w:rsidRPr="00B76649" w:rsidRDefault="0015656B" w:rsidP="00BD6B42">
          <w:pPr>
            <w:rPr>
              <w:b/>
              <w:color w:val="000000"/>
              <w:sz w:val="20"/>
              <w:szCs w:val="26"/>
            </w:rPr>
          </w:pPr>
          <w:r w:rsidRPr="00B76649">
            <w:rPr>
              <w:rFonts w:cs="Arial"/>
              <w:b/>
              <w:color w:val="000000"/>
              <w:sz w:val="20"/>
              <w:szCs w:val="28"/>
            </w:rPr>
            <w:t xml:space="preserve">Document n° : </w:t>
          </w:r>
          <w:sdt>
            <w:sdtPr>
              <w:rPr>
                <w:rFonts w:cs="Arial"/>
                <w:b/>
                <w:color w:val="000000"/>
                <w:sz w:val="20"/>
                <w:szCs w:val="28"/>
              </w:rPr>
              <w:alias w:val="Référence"/>
              <w:tag w:val="gedq_Reference"/>
              <w:id w:val="-2022228034"/>
              <w:lock w:val="contentLocked"/>
              <w:placeholder>
                <w:docPart w:val="3667CFF0347D4B879AD0397F4EBEE48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d29f1e1-0986-404d-83a3-53fe494be4c6' xmlns:ns4='htt://CHUMTP/RDI/iDocs/Qualite' xmlns:ns5='eb20fa9c-3197-4603-830a-b1a0eb83fa59' " w:xpath="/ns0:properties[1]/documentManagement[1]/ns4:gedq_Reference[1]" w:storeItemID="{45B5B6C8-630D-495F-B3D4-F8B1B51C2F20}"/>
              <w:text/>
            </w:sdtPr>
            <w:sdtEndPr/>
            <w:sdtContent>
              <w:r w:rsidR="00D742FB">
                <w:rPr>
                  <w:rFonts w:cs="Arial"/>
                  <w:b/>
                  <w:color w:val="000000"/>
                  <w:sz w:val="20"/>
                  <w:szCs w:val="28"/>
                </w:rPr>
                <w:t>CRB 4/028/v3</w:t>
              </w:r>
            </w:sdtContent>
          </w:sdt>
        </w:p>
        <w:p w14:paraId="7061309F" w14:textId="7C651F2C" w:rsidR="0015656B" w:rsidRPr="00B76649" w:rsidRDefault="0015656B" w:rsidP="0015656B">
          <w:pPr>
            <w:rPr>
              <w:rFonts w:cs="Arial"/>
              <w:b/>
              <w:bCs/>
              <w:color w:val="000000"/>
              <w:sz w:val="20"/>
              <w:szCs w:val="28"/>
            </w:rPr>
          </w:pPr>
          <w:r w:rsidRPr="00B76649">
            <w:rPr>
              <w:rFonts w:cs="Arial"/>
              <w:b/>
              <w:bCs/>
              <w:color w:val="000000"/>
              <w:sz w:val="20"/>
              <w:szCs w:val="28"/>
            </w:rPr>
            <w:t xml:space="preserve">Référence CRB : </w:t>
          </w:r>
          <w:sdt>
            <w:sdtPr>
              <w:rPr>
                <w:rFonts w:cs="Arial"/>
                <w:b/>
                <w:bCs/>
                <w:color w:val="000000"/>
                <w:sz w:val="20"/>
                <w:szCs w:val="28"/>
              </w:rPr>
              <w:alias w:val="Référence CRB"/>
              <w:tag w:val="R_x00e9_f_x00e9_rence_x0020_CRB"/>
              <w:id w:val="-3594008"/>
              <w:placeholder>
                <w:docPart w:val="47017A4159B444DCBC6105DDF31503A5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d29f1e1-0986-404d-83a3-53fe494be4c6' xmlns:ns4='htt://CHUMTP/RDI/iDocs/Qualite' xmlns:ns5='eb20fa9c-3197-4603-830a-b1a0eb83fa59' " w:xpath="/ns0:properties[1]/documentManagement[1]/ns5:R_x00e9_f_x00e9_rence_x0020_CRB[1]" w:storeItemID="{45B5B6C8-630D-495F-B3D4-F8B1B51C2F20}"/>
              <w:text/>
            </w:sdtPr>
            <w:sdtEndPr/>
            <w:sdtContent>
              <w:r w:rsidR="00FE0CCD">
                <w:rPr>
                  <w:rFonts w:cs="Arial"/>
                  <w:b/>
                  <w:bCs/>
                  <w:color w:val="000000"/>
                  <w:sz w:val="20"/>
                  <w:szCs w:val="28"/>
                </w:rPr>
                <w:t>BIOB/SENR/2013/13</w:t>
              </w:r>
            </w:sdtContent>
          </w:sdt>
        </w:p>
        <w:p w14:paraId="5B932910" w14:textId="33DFE048" w:rsidR="0015656B" w:rsidRPr="00B76649" w:rsidRDefault="0015656B" w:rsidP="00F16409">
          <w:pPr>
            <w:rPr>
              <w:rFonts w:cs="Arial"/>
              <w:b/>
              <w:bCs/>
              <w:color w:val="000000"/>
              <w:szCs w:val="28"/>
            </w:rPr>
          </w:pPr>
          <w:r w:rsidRPr="00B76649">
            <w:rPr>
              <w:rFonts w:cs="Arial"/>
              <w:b/>
              <w:bCs/>
              <w:color w:val="000000"/>
              <w:sz w:val="20"/>
              <w:szCs w:val="28"/>
            </w:rPr>
            <w:t>Date d'application</w:t>
          </w:r>
          <w:r w:rsidR="00F16409">
            <w:rPr>
              <w:rFonts w:cs="Arial"/>
              <w:b/>
              <w:bCs/>
              <w:color w:val="000000"/>
              <w:sz w:val="20"/>
              <w:szCs w:val="28"/>
            </w:rPr>
            <w:t xml:space="preserve"> : </w:t>
          </w:r>
          <w:sdt>
            <w:sdtPr>
              <w:rPr>
                <w:rFonts w:cs="Arial"/>
                <w:b/>
                <w:bCs/>
                <w:color w:val="000000"/>
                <w:sz w:val="20"/>
                <w:szCs w:val="28"/>
              </w:rPr>
              <w:alias w:val="Date d'application (lecture seule)"/>
              <w:tag w:val="gedq_ApplicationDateAsText"/>
              <w:id w:val="855309257"/>
              <w:lock w:val="contentLocked"/>
              <w:placeholder>
                <w:docPart w:val="0D190B0E348B4F7F827322586DDAE57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2d29f1e1-0986-404d-83a3-53fe494be4c6' xmlns:ns4='htt://CHUMTP/RDI/iDocs/Qualite' xmlns:ns5='eb20fa9c-3197-4603-830a-b1a0eb83fa59' " w:xpath="/ns0:properties[1]/documentManagement[1]/ns4:gedq_ApplicationDateAsText[1]" w:storeItemID="{45B5B6C8-630D-495F-B3D4-F8B1B51C2F20}"/>
              <w:text/>
            </w:sdtPr>
            <w:sdtEndPr/>
            <w:sdtContent>
              <w:r w:rsidR="00D742FB">
                <w:rPr>
                  <w:rFonts w:cs="Arial"/>
                  <w:b/>
                  <w:bCs/>
                  <w:color w:val="000000"/>
                  <w:sz w:val="20"/>
                  <w:szCs w:val="28"/>
                </w:rPr>
                <w:t>05/08/2020</w:t>
              </w:r>
            </w:sdtContent>
          </w:sdt>
        </w:p>
      </w:tc>
    </w:tr>
    <w:tr w:rsidR="0015656B" w:rsidRPr="00B76649" w14:paraId="2C157143" w14:textId="77777777" w:rsidTr="0015656B">
      <w:trPr>
        <w:cantSplit/>
        <w:trHeight w:val="295"/>
      </w:trPr>
      <w:tc>
        <w:tcPr>
          <w:tcW w:w="1741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592CC60F" w14:textId="77777777" w:rsidR="0015656B" w:rsidRPr="00B76649" w:rsidRDefault="0015656B" w:rsidP="00BD6B42">
          <w:pPr>
            <w:rPr>
              <w:rFonts w:cs="Arial"/>
              <w:szCs w:val="28"/>
            </w:rPr>
          </w:pPr>
        </w:p>
      </w:tc>
      <w:tc>
        <w:tcPr>
          <w:tcW w:w="4678" w:type="dxa"/>
          <w:vMerge/>
          <w:tcBorders>
            <w:bottom w:val="single" w:sz="4" w:space="0" w:color="auto"/>
            <w:right w:val="single" w:sz="6" w:space="0" w:color="auto"/>
          </w:tcBorders>
          <w:vAlign w:val="center"/>
        </w:tcPr>
        <w:p w14:paraId="25B70EA2" w14:textId="77777777" w:rsidR="0015656B" w:rsidRPr="00B76649" w:rsidRDefault="0015656B" w:rsidP="00BD6B42">
          <w:pPr>
            <w:rPr>
              <w:rFonts w:cs="Arial"/>
              <w:szCs w:val="28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B926E1" w14:textId="41A0D771" w:rsidR="0015656B" w:rsidRPr="00B76649" w:rsidRDefault="0015656B" w:rsidP="00BD6B42">
          <w:pPr>
            <w:rPr>
              <w:rStyle w:val="Numrodepage"/>
              <w:sz w:val="20"/>
              <w:lang w:val="en-US"/>
            </w:rPr>
          </w:pPr>
          <w:r w:rsidRPr="00B76649">
            <w:rPr>
              <w:rFonts w:cs="Arial"/>
              <w:color w:val="000000"/>
              <w:sz w:val="20"/>
              <w:lang w:val="en-US"/>
            </w:rPr>
            <w:t xml:space="preserve">Page : </w:t>
          </w:r>
          <w:r w:rsidRPr="00B76649">
            <w:rPr>
              <w:rFonts w:cs="Arial"/>
              <w:color w:val="000000"/>
              <w:sz w:val="20"/>
              <w:lang w:val="en-US"/>
            </w:rPr>
            <w:fldChar w:fldCharType="begin"/>
          </w:r>
          <w:r w:rsidRPr="00B76649">
            <w:rPr>
              <w:rFonts w:cs="Arial"/>
              <w:color w:val="000000"/>
              <w:sz w:val="20"/>
              <w:lang w:val="en-US"/>
            </w:rPr>
            <w:instrText xml:space="preserve"> PAGE   \* MERGEFORMAT </w:instrText>
          </w:r>
          <w:r w:rsidRPr="00B76649">
            <w:rPr>
              <w:rFonts w:cs="Arial"/>
              <w:color w:val="000000"/>
              <w:sz w:val="20"/>
              <w:lang w:val="en-US"/>
            </w:rPr>
            <w:fldChar w:fldCharType="separate"/>
          </w:r>
          <w:r w:rsidR="00D742FB">
            <w:rPr>
              <w:rFonts w:cs="Arial"/>
              <w:noProof/>
              <w:color w:val="000000"/>
              <w:sz w:val="20"/>
              <w:lang w:val="en-US"/>
            </w:rPr>
            <w:t>1</w:t>
          </w:r>
          <w:r w:rsidRPr="00B76649">
            <w:rPr>
              <w:rFonts w:cs="Arial"/>
              <w:color w:val="000000"/>
              <w:sz w:val="20"/>
              <w:lang w:val="en-US"/>
            </w:rPr>
            <w:fldChar w:fldCharType="end"/>
          </w:r>
          <w:r w:rsidRPr="00B76649">
            <w:rPr>
              <w:rFonts w:cs="Arial"/>
              <w:color w:val="000000"/>
              <w:sz w:val="20"/>
              <w:lang w:val="en-US"/>
            </w:rPr>
            <w:t>/</w:t>
          </w:r>
          <w:r w:rsidRPr="00B76649">
            <w:rPr>
              <w:rFonts w:cs="Arial"/>
              <w:color w:val="000000"/>
              <w:sz w:val="24"/>
            </w:rPr>
            <w:fldChar w:fldCharType="begin"/>
          </w:r>
          <w:r w:rsidRPr="00B76649">
            <w:rPr>
              <w:rStyle w:val="Numrodepage"/>
              <w:sz w:val="20"/>
              <w:lang w:val="en-US"/>
            </w:rPr>
            <w:instrText xml:space="preserve"> NUMPAGES </w:instrText>
          </w:r>
          <w:r w:rsidRPr="00B76649">
            <w:rPr>
              <w:rStyle w:val="Numrodepage"/>
              <w:sz w:val="20"/>
              <w:lang w:val="en-US"/>
            </w:rPr>
            <w:fldChar w:fldCharType="separate"/>
          </w:r>
          <w:r w:rsidR="00D742FB">
            <w:rPr>
              <w:rStyle w:val="Numrodepage"/>
              <w:noProof/>
              <w:sz w:val="20"/>
              <w:lang w:val="en-US"/>
            </w:rPr>
            <w:t>2</w:t>
          </w:r>
          <w:r w:rsidRPr="00B76649">
            <w:rPr>
              <w:rStyle w:val="Numrodepage"/>
              <w:sz w:val="20"/>
              <w:lang w:val="en-US"/>
            </w:rPr>
            <w:fldChar w:fldCharType="end"/>
          </w:r>
        </w:p>
      </w:tc>
    </w:tr>
    <w:tr w:rsidR="0015656B" w:rsidRPr="00B76649" w14:paraId="16855A26" w14:textId="77777777" w:rsidTr="00BD6B42">
      <w:trPr>
        <w:cantSplit/>
        <w:trHeight w:val="302"/>
      </w:trPr>
      <w:tc>
        <w:tcPr>
          <w:tcW w:w="1038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A6E3FE" w14:textId="2C57B3A4" w:rsidR="0015656B" w:rsidRPr="00B76649" w:rsidRDefault="0015656B" w:rsidP="00B86D59">
          <w:pPr>
            <w:spacing w:before="60" w:after="60"/>
            <w:rPr>
              <w:rFonts w:cs="Arial"/>
              <w:color w:val="000000"/>
              <w:sz w:val="16"/>
              <w:szCs w:val="28"/>
            </w:rPr>
          </w:pPr>
          <w:r w:rsidRPr="00B76649">
            <w:rPr>
              <w:rFonts w:cs="Arial"/>
              <w:b/>
              <w:bCs/>
              <w:i/>
              <w:iCs/>
              <w:sz w:val="16"/>
              <w:szCs w:val="28"/>
            </w:rPr>
            <w:t>Document de référence :</w:t>
          </w:r>
          <w:r w:rsidR="007B7FBD">
            <w:rPr>
              <w:rFonts w:cs="Arial"/>
              <w:b/>
              <w:bCs/>
              <w:i/>
              <w:iCs/>
              <w:sz w:val="16"/>
              <w:szCs w:val="28"/>
            </w:rPr>
            <w:t xml:space="preserve"> </w:t>
          </w:r>
          <w:r w:rsidR="00F16409">
            <w:rPr>
              <w:rFonts w:cs="Arial"/>
              <w:b/>
              <w:bCs/>
              <w:i/>
              <w:iCs/>
              <w:sz w:val="16"/>
              <w:szCs w:val="28"/>
            </w:rPr>
            <w:t>CRB 4/02</w:t>
          </w:r>
          <w:r w:rsidR="00B86D59">
            <w:rPr>
              <w:rFonts w:cs="Arial"/>
              <w:b/>
              <w:bCs/>
              <w:i/>
              <w:iCs/>
              <w:sz w:val="16"/>
              <w:szCs w:val="28"/>
            </w:rPr>
            <w:t>2</w:t>
          </w:r>
        </w:p>
      </w:tc>
    </w:tr>
  </w:tbl>
  <w:p w14:paraId="14E0133D" w14:textId="77777777" w:rsidR="0015656B" w:rsidRDefault="001565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0CAF"/>
    <w:multiLevelType w:val="hybridMultilevel"/>
    <w:tmpl w:val="1BF272E4"/>
    <w:lvl w:ilvl="0" w:tplc="5A0ABD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9"/>
    <w:rsid w:val="000866B5"/>
    <w:rsid w:val="000C3CB2"/>
    <w:rsid w:val="0015656B"/>
    <w:rsid w:val="00176BAE"/>
    <w:rsid w:val="001C27E2"/>
    <w:rsid w:val="001F454A"/>
    <w:rsid w:val="002A5F00"/>
    <w:rsid w:val="002E79EC"/>
    <w:rsid w:val="003624A9"/>
    <w:rsid w:val="00375E13"/>
    <w:rsid w:val="004B730D"/>
    <w:rsid w:val="005569F4"/>
    <w:rsid w:val="007B7FBD"/>
    <w:rsid w:val="008021BB"/>
    <w:rsid w:val="00A6709F"/>
    <w:rsid w:val="00A935D6"/>
    <w:rsid w:val="00B177AF"/>
    <w:rsid w:val="00B2736D"/>
    <w:rsid w:val="00B76649"/>
    <w:rsid w:val="00B83A94"/>
    <w:rsid w:val="00B86D59"/>
    <w:rsid w:val="00BD6B42"/>
    <w:rsid w:val="00BE3B7D"/>
    <w:rsid w:val="00C93141"/>
    <w:rsid w:val="00D742FB"/>
    <w:rsid w:val="00E226C0"/>
    <w:rsid w:val="00E263C4"/>
    <w:rsid w:val="00F16409"/>
    <w:rsid w:val="00FE0CCD"/>
    <w:rsid w:val="00FE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DF39623"/>
  <w15:docId w15:val="{B31D4B0A-2F09-4BB2-ACA5-3EFC11FD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6B"/>
    <w:rPr>
      <w:rFonts w:ascii="Arial" w:hAnsi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C9314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1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31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15656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5656B"/>
  </w:style>
  <w:style w:type="paragraph" w:styleId="Pieddepage">
    <w:name w:val="footer"/>
    <w:basedOn w:val="Normal"/>
    <w:link w:val="PieddepageCar"/>
    <w:uiPriority w:val="99"/>
    <w:unhideWhenUsed/>
    <w:rsid w:val="0015656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5656B"/>
  </w:style>
  <w:style w:type="character" w:styleId="Numrodepage">
    <w:name w:val="page number"/>
    <w:basedOn w:val="Policepardfaut"/>
    <w:semiHidden/>
    <w:rsid w:val="0015656B"/>
  </w:style>
  <w:style w:type="character" w:styleId="Lienhypertexte">
    <w:name w:val="Hyperlink"/>
    <w:rsid w:val="00086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B@chu-montpellier.fr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667CFF0347D4B879AD0397F4EBEE4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4D3EF-25F3-412E-8265-12A0D8309E39}"/>
      </w:docPartPr>
      <w:docPartBody>
        <w:p w:rsidR="00EA2CC0" w:rsidRDefault="00790F67">
          <w:r w:rsidRPr="00923CDA">
            <w:rPr>
              <w:rStyle w:val="Textedelespacerserv"/>
            </w:rPr>
            <w:t>[Référence]</w:t>
          </w:r>
        </w:p>
      </w:docPartBody>
    </w:docPart>
    <w:docPart>
      <w:docPartPr>
        <w:name w:val="47017A4159B444DCBC6105DDF31503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5B0AA-FD59-4F70-AB81-75CB33C1A9E4}"/>
      </w:docPartPr>
      <w:docPartBody>
        <w:p w:rsidR="00EA2CC0" w:rsidRDefault="00790F67">
          <w:r w:rsidRPr="00923CDA">
            <w:rPr>
              <w:rStyle w:val="Textedelespacerserv"/>
            </w:rPr>
            <w:t>[Référence CRB]</w:t>
          </w:r>
        </w:p>
      </w:docPartBody>
    </w:docPart>
    <w:docPart>
      <w:docPartPr>
        <w:name w:val="E5E76537C2FB452CBADCFA35D78593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6B5126-72A3-41EB-BAE5-ECBD62BA6EE3}"/>
      </w:docPartPr>
      <w:docPartBody>
        <w:p w:rsidR="00EA2CC0" w:rsidRDefault="00790F67">
          <w:r w:rsidRPr="00923CDA">
            <w:rPr>
              <w:rStyle w:val="Textedelespacerserv"/>
            </w:rPr>
            <w:t>[Titre ]</w:t>
          </w:r>
        </w:p>
      </w:docPartBody>
    </w:docPart>
    <w:docPart>
      <w:docPartPr>
        <w:name w:val="0D190B0E348B4F7F827322586DDAE5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23FB6E-C390-42CA-8160-40646DA27435}"/>
      </w:docPartPr>
      <w:docPartBody>
        <w:p w:rsidR="00B90BC6" w:rsidRDefault="00EA2CC0">
          <w:r w:rsidRPr="00263AC7">
            <w:rPr>
              <w:rStyle w:val="Textedelespacerserv"/>
            </w:rPr>
            <w:t>[Date d'application (lecture seule)]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67"/>
    <w:rsid w:val="00790F67"/>
    <w:rsid w:val="00B90BC6"/>
    <w:rsid w:val="00EA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5272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F67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EA2CC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GED au format PDF" ma:contentTypeID="0x0101006A077BDB970D41629B02934349722AEF000D5BD3D598347141AFD94CD59AEA9081" ma:contentTypeVersion="8" ma:contentTypeDescription="Crée un document." ma:contentTypeScope="" ma:versionID="5ad24d214578dc5fa8df32099067b238">
  <xsd:schema xmlns:xsd="http://www.w3.org/2001/XMLSchema" xmlns:xs="http://www.w3.org/2001/XMLSchema" xmlns:p="http://schemas.microsoft.com/office/2006/metadata/properties" xmlns:ns2="htt://CHUMTP/RDI/iDocs/Qualite" xmlns:ns3="2d29f1e1-0986-404d-83a3-53fe494be4c6" xmlns:ns4="bb0cc454-fa7f-45af-9b93-8efad877835d" targetNamespace="http://schemas.microsoft.com/office/2006/metadata/properties" ma:root="true" ma:fieldsID="454e9c1aa2c5e8e2318cb899680cd7c8" ns2:_="" ns3:_="" ns4:_="">
    <xsd:import namespace="htt://CHUMTP/RDI/iDocs/Qualite"/>
    <xsd:import namespace="2d29f1e1-0986-404d-83a3-53fe494be4c6"/>
    <xsd:import namespace="bb0cc454-fa7f-45af-9b93-8efad877835d"/>
    <xsd:element name="properties">
      <xsd:complexType>
        <xsd:sequence>
          <xsd:element name="documentManagement">
            <xsd:complexType>
              <xsd:all>
                <xsd:element ref="ns2:gedq_Reference" minOccurs="0"/>
                <xsd:element ref="ns2:gedq_LinkedDocs" minOccurs="0"/>
                <xsd:element ref="ns2:gedq_alertNotesQualite" minOccurs="0"/>
                <xsd:element ref="ns2:gedq_Writer" minOccurs="0"/>
                <xsd:element ref="ns2:gedq_workingGroup" minOccurs="0"/>
                <xsd:element ref="ns2:gedq_workingGroupAsText" minOccurs="0"/>
                <xsd:element ref="ns2:ged_VerificationDate" minOccurs="0"/>
                <xsd:element ref="ns2:gedq_Verifiers" minOccurs="0"/>
                <xsd:element ref="ns2:gedq_verifiersAsText" minOccurs="0"/>
                <xsd:element ref="ns2:gedq_Approvers" minOccurs="0"/>
                <xsd:element ref="ns2:gedq_approversAsText" minOccurs="0"/>
                <xsd:element ref="ns2:gedq_ReadReceiptRecipients" minOccurs="0"/>
                <xsd:element ref="ns2:gedq_ReadReceiptRecipientsAsText" minOccurs="0"/>
                <xsd:element ref="ns2:gedq_AuthorizedUsers" minOccurs="0"/>
                <xsd:element ref="ns2:gedq_Status" minOccurs="0"/>
                <xsd:element ref="ns2:gedq_DocumentState" minOccurs="0"/>
                <xsd:element ref="ns2:gedq_CheckOutDate" minOccurs="0"/>
                <xsd:element ref="ns2:gedq_WritingDate" minOccurs="0"/>
                <xsd:element ref="ns2:gedq_ApprovalDate" minOccurs="0"/>
                <xsd:element ref="ns3:gedq_ExpirationDelay" minOccurs="0"/>
                <xsd:element ref="ns2:gedq_ExpirationDate" minOccurs="0"/>
                <xsd:element ref="ns2:gedq_ExpirationDateAsText" minOccurs="0"/>
                <xsd:element ref="ns3:f8f3bc89456d4d458b1f7f9480d9ac72" minOccurs="0"/>
                <xsd:element ref="ns3:TaxCatchAll" minOccurs="0"/>
                <xsd:element ref="ns3:TaxCatchAllLabel" minOccurs="0"/>
                <xsd:element ref="ns2:gedq_currentDraftComment" minOccurs="0"/>
                <xsd:element ref="ns2:gedq_versionsHistory" minOccurs="0"/>
                <xsd:element ref="ns3:gedq_ApplicationDelay" minOccurs="0"/>
                <xsd:element ref="ns2:gedq_ApplicationDate" minOccurs="0"/>
                <xsd:element ref="ns2:gedq_ApplicationDateAsText" minOccurs="0"/>
                <xsd:element ref="ns4:R_x00e9_f_x00e9_rence_x0020_CRB" minOccurs="0"/>
                <xsd:element ref="ns2:gedq_prorogationDate" minOccurs="0"/>
                <xsd:element ref="ns2:gedq_prorogationDateAs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://CHUMTP/RDI/iDocs/Qualite" elementFormDefault="qualified">
    <xsd:import namespace="http://schemas.microsoft.com/office/2006/documentManagement/types"/>
    <xsd:import namespace="http://schemas.microsoft.com/office/infopath/2007/PartnerControls"/>
    <xsd:element name="gedq_Reference" ma:index="8" nillable="true" ma:displayName="Référence" ma:description="Référence du document" ma:internalName="gedq_Reference" ma:readOnly="true">
      <xsd:simpleType>
        <xsd:restriction base="dms:Text"/>
      </xsd:simpleType>
    </xsd:element>
    <xsd:element name="gedq_LinkedDocs" ma:index="9" nillable="true" ma:displayName="Documents liés" ma:description="Documents liés" ma:list="{EB20FA9C-3197-4603-830A-B1A0EB83FA59}" ma:internalName="gedq_LinkedDocs" ma:readOnly="true" ma:showField="Title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q_alertNotesQualite" ma:index="10" nillable="true" ma:displayName="Annotations" ma:internalName="gedq_alertNotesQualite">
      <xsd:simpleType>
        <xsd:restriction base="dms:Note"/>
      </xsd:simpleType>
    </xsd:element>
    <xsd:element name="gedq_Writer" ma:index="11" nillable="true" ma:displayName="Rédacteur" ma:description="Nom du rédacteur" ma:list="UserInfo" ma:internalName="gedq_Writ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workingGroup" ma:index="12" nillable="true" ma:displayName="Groupe de travail" ma:description="Groupe de travail" ma:list="UserInfo" ma:internalName="gedq_workingGroup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workingGroupAsText" ma:index="13" nillable="true" ma:displayName="Groupe de travail (lecture seule)" ma:description="Groupe de travail (recopie - lecture seule - pour utilisation avec Quick parts Word)" ma:internalName="gedq_workingGroupAsText" ma:readOnly="true">
      <xsd:simpleType>
        <xsd:restriction base="dms:Text"/>
      </xsd:simpleType>
    </xsd:element>
    <xsd:element name="ged_VerificationDate" ma:index="14" nillable="true" ma:displayName="Date de vérification" ma:description="Date de vérification" ma:format="DateTime" ma:internalName="ged_VerificationDate" ma:readOnly="true">
      <xsd:simpleType>
        <xsd:restriction base="dms:DateTime"/>
      </xsd:simpleType>
    </xsd:element>
    <xsd:element name="gedq_Verifiers" ma:index="15" nillable="true" ma:displayName="Vérificateurs" ma:description="Vérificateurs" ma:list="UserInfo" ma:internalName="gedq_Verifi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verifiersAsText" ma:index="16" nillable="true" ma:displayName="Vérificateurs (lecture seule)" ma:description="Vérificateurs (recopie - lecture seule - pour utilisation avec Quick parts Word)" ma:internalName="gedq_verifiersAsText" ma:readOnly="true">
      <xsd:simpleType>
        <xsd:restriction base="dms:Text"/>
      </xsd:simpleType>
    </xsd:element>
    <xsd:element name="gedq_Approvers" ma:index="17" nillable="true" ma:displayName="Approbateurs" ma:description="Approbateurs" ma:list="UserInfo" ma:internalName="gedq_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approversAsText" ma:index="18" nillable="true" ma:displayName="Approbateurs (lecture seule)" ma:description="Approbateurs (recopie - lecture seule - pour utilisation avec Quick parts Word)" ma:internalName="gedq_approversAsText" ma:readOnly="true">
      <xsd:simpleType>
        <xsd:restriction base="dms:Text"/>
      </xsd:simpleType>
    </xsd:element>
    <xsd:element name="gedq_ReadReceiptRecipients" ma:index="19" nillable="true" ma:displayName="Destinataires Accusé de Lecture" ma:description="Destinataires des accusés de réception" ma:list="UserInfo" ma:SearchPeopleOnly="false" ma:internalName="gedq_ReadReceiptRecipi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ReadReceiptRecipientsAsText" ma:index="20" nillable="true" ma:displayName="Destinataires Accusé de Lecture (lecture seule)" ma:description="Destinataires des accusés de réception (recopie - lecture seule - pour utilisation avec Quick parts Word)" ma:internalName="gedq_ReadReceiptRecipientsAsText" ma:readOnly="true">
      <xsd:simpleType>
        <xsd:restriction base="dms:Note"/>
      </xsd:simpleType>
    </xsd:element>
    <xsd:element name="gedq_AuthorizedUsers" ma:index="21" nillable="true" ma:displayName="Personnes habilitées" ma:description="Personnes habilitées (le document hérite des permissions de la bibliothèque si vide)" ma:list="UserInfo" ma:SearchPeopleOnly="false" ma:internalName="gedq_Authoriz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dq_Status" ma:index="22" nillable="true" ma:displayName="Statut du cycle de vie" ma:default="1 - initialisation" ma:description="Statut du cycle de vie" ma:format="Dropdown" ma:internalName="gedq_Status" ma:readOnly="true">
      <xsd:simpleType>
        <xsd:restriction base="dms:Choice">
          <xsd:enumeration value="1 - initialisation"/>
          <xsd:enumeration value="2 - en rédaction"/>
          <xsd:enumeration value="3 - en vérification"/>
          <xsd:enumeration value="3 bis - en attente de conformité"/>
          <xsd:enumeration value="4 - en approbation"/>
          <xsd:enumeration value="5 - publié"/>
          <xsd:enumeration value="6 - obsolète"/>
        </xsd:restriction>
      </xsd:simpleType>
    </xsd:element>
    <xsd:element name="gedq_DocumentState" ma:index="23" nillable="true" ma:displayName="Etat de publication" ma:default="non publié" ma:description="Etat de publication" ma:format="Dropdown" ma:internalName="gedq_DocumentState" ma:readOnly="true">
      <xsd:simpleType>
        <xsd:restriction base="dms:Choice">
          <xsd:enumeration value="publié"/>
          <xsd:enumeration value="non publié"/>
        </xsd:restriction>
      </xsd:simpleType>
    </xsd:element>
    <xsd:element name="gedq_CheckOutDate" ma:index="24" nillable="true" ma:displayName="Date d'extraction" ma:description="Date de dernière extraction" ma:format="DateTime" ma:internalName="gedq_CheckOutDate" ma:readOnly="true">
      <xsd:simpleType>
        <xsd:restriction base="dms:DateTime"/>
      </xsd:simpleType>
    </xsd:element>
    <xsd:element name="gedq_WritingDate" ma:index="25" nillable="true" ma:displayName="Date de rédaction" ma:description="Date de rédaction" ma:format="DateTime" ma:internalName="gedq_WritingDate" ma:readOnly="true">
      <xsd:simpleType>
        <xsd:restriction base="dms:DateTime"/>
      </xsd:simpleType>
    </xsd:element>
    <xsd:element name="gedq_ApprovalDate" ma:index="26" nillable="true" ma:displayName="Date d'approbation" ma:description="Date d'approbation" ma:format="DateTime" ma:internalName="gedq_ApprovalDate" ma:readOnly="true">
      <xsd:simpleType>
        <xsd:restriction base="dms:DateTime"/>
      </xsd:simpleType>
    </xsd:element>
    <xsd:element name="gedq_ExpirationDate" ma:index="28" nillable="true" ma:displayName="Date de péremption" ma:description="Date de péremption" ma:format="DateOnly" ma:internalName="gedq_ExpirationDate" ma:readOnly="true">
      <xsd:simpleType>
        <xsd:restriction base="dms:DateTime"/>
      </xsd:simpleType>
    </xsd:element>
    <xsd:element name="gedq_ExpirationDateAsText" ma:index="29" nillable="true" ma:displayName="Date de péremption (lecture seule)" ma:description="Date de péremption (recopie - lecture seule - pour utilisation avec Quick parts Word)" ma:internalName="gedq_ExpirationDateAsText" ma:readOnly="true">
      <xsd:simpleType>
        <xsd:restriction base="dms:Text"/>
      </xsd:simpleType>
    </xsd:element>
    <xsd:element name="gedq_currentDraftComment" ma:index="34" nillable="true" ma:displayName="Commentaire de la version en cours (lecture seule)" ma:description="Commentaire de la version en cours (lecture seule)" ma:internalName="gedq_currentDraftComment" ma:readOnly="true">
      <xsd:simpleType>
        <xsd:restriction base="dms:Note"/>
      </xsd:simpleType>
    </xsd:element>
    <xsd:element name="gedq_versionsHistory" ma:index="35" nillable="true" ma:displayName="Historique des versions (lecture seule)" ma:description="Historique et commentaires des versions (lecture seule)" ma:internalName="gedq_versionsHistory" ma:readOnly="true">
      <xsd:simpleType>
        <xsd:restriction base="dms:Note"/>
      </xsd:simpleType>
    </xsd:element>
    <xsd:element name="gedq_ApplicationDate" ma:index="37" nillable="true" ma:displayName="Date d'application" ma:description="Date d'application" ma:format="DateOnly" ma:internalName="gedq_ApplicationDate" ma:readOnly="true">
      <xsd:simpleType>
        <xsd:restriction base="dms:DateTime"/>
      </xsd:simpleType>
    </xsd:element>
    <xsd:element name="gedq_ApplicationDateAsText" ma:index="38" nillable="true" ma:displayName="Date d'application (lecture seule)" ma:description="Date d'application (recopie - lecture seule - pour utilisation avec Quick parts Word)" ma:internalName="gedq_ApplicationDateAsText" ma:readOnly="true">
      <xsd:simpleType>
        <xsd:restriction base="dms:Text"/>
      </xsd:simpleType>
    </xsd:element>
    <xsd:element name="gedq_prorogationDate" ma:index="40" nillable="true" ma:displayName="Date de prorogation" ma:description="Date de prorogation" ma:format="DateOnly" ma:internalName="gedq_prorogationDate" ma:readOnly="true">
      <xsd:simpleType>
        <xsd:restriction base="dms:DateTime"/>
      </xsd:simpleType>
    </xsd:element>
    <xsd:element name="gedq_prorogationDateAsText" ma:index="41" nillable="true" ma:displayName="Date de prorogation (lecture seule)" ma:description="Date de prorogation (lecture seule)" ma:internalName="gedq_prorogationDateAsText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9f1e1-0986-404d-83a3-53fe494be4c6" elementFormDefault="qualified">
    <xsd:import namespace="http://schemas.microsoft.com/office/2006/documentManagement/types"/>
    <xsd:import namespace="http://schemas.microsoft.com/office/infopath/2007/PartnerControls"/>
    <xsd:element name="gedq_ExpirationDelay" ma:index="27" nillable="true" ma:displayName="Durée de péremption" ma:decimals="0" ma:default="365" ma:description="Durée de péremption (en jours) calculée à partie de la date de rédaction" ma:internalName="gedq_ExpirationDelay">
      <xsd:simpleType>
        <xsd:restriction base="dms:Number"/>
      </xsd:simpleType>
    </xsd:element>
    <xsd:element name="f8f3bc89456d4d458b1f7f9480d9ac72" ma:index="30" ma:taxonomy="true" ma:internalName="f8f3bc89456d4d458b1f7f9480d9ac72" ma:taxonomyFieldName="gedq_classification" ma:displayName="Classification" ma:indexed="true" ma:readOnly="false" ma:fieldId="{f8f3bc89-456d-4d45-8b1f-7f9480d9ac72}" ma:sspId="6ecec5f3-a824-4000-94c9-99bd47dc1f05" ma:termSetId="b551f314-4250-4f77-b4a2-e5426deafd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1" nillable="true" ma:displayName="Colonne Attraper tout de Taxonomie" ma:hidden="true" ma:list="{6aa10216-da99-491d-b15c-8e8dff64ef3c}" ma:internalName="TaxCatchAll" ma:showField="CatchAllData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2" nillable="true" ma:displayName="Colonne Attraper tout de Taxonomie1" ma:hidden="true" ma:list="{6aa10216-da99-491d-b15c-8e8dff64ef3c}" ma:internalName="TaxCatchAllLabel" ma:readOnly="true" ma:showField="CatchAllDataLabel" ma:web="2d29f1e1-0986-404d-83a3-53fe494be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dq_ApplicationDelay" ma:index="36" nillable="true" ma:displayName="Délai avant application" ma:decimals="0" ma:default="0" ma:description="Délai avant application (compté en jours à partir de la date de publication)" ma:internalName="gedq_ApplicationDela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cc454-fa7f-45af-9b93-8efad877835d" elementFormDefault="qualified">
    <xsd:import namespace="http://schemas.microsoft.com/office/2006/documentManagement/types"/>
    <xsd:import namespace="http://schemas.microsoft.com/office/infopath/2007/PartnerControls"/>
    <xsd:element name="R_x00e9_f_x00e9_rence_x0020_CRB" ma:index="39" nillable="true" ma:displayName="Référence CRB" ma:internalName="R_x00e9_f_x00e9_rence_x0020_CRB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f3bc89456d4d458b1f7f9480d9ac72 xmlns="2d29f1e1-0986-404d-83a3-53fe494be4c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 CRB Cessions d'échantillons</TermName>
          <TermId xmlns="http://schemas.microsoft.com/office/infopath/2007/PartnerControls">788830c8-83ec-4e40-9e7b-b3fa9e92dda0</TermId>
        </TermInfo>
      </Terms>
    </f8f3bc89456d4d458b1f7f9480d9ac72>
    <gedq_Approvers xmlns="htt://CHUMTP/RDI/iDocs/Qualite">
      <UserInfo>
        <DisplayName>COUX NATHALIE</DisplayName>
        <AccountId>225</AccountId>
        <AccountType/>
      </UserInfo>
    </gedq_Approvers>
    <gedq_AuthorizedUsers xmlns="htt://CHUMTP/RDI/iDocs/Qualite">
      <UserInfo>
        <DisplayName/>
        <AccountId xsi:nil="true"/>
        <AccountType/>
      </UserInfo>
    </gedq_AuthorizedUsers>
    <gedq_ReadReceiptRecipients xmlns="htt://CHUMTP/RDI/iDocs/Qualite">
      <UserInfo>
        <DisplayName/>
        <AccountId xsi:nil="true"/>
        <AccountType/>
      </UserInfo>
    </gedq_ReadReceiptRecipients>
    <TaxCatchAll xmlns="2d29f1e1-0986-404d-83a3-53fe494be4c6">
      <Value>6</Value>
    </TaxCatchAll>
    <gedq_Writer xmlns="htt://CHUMTP/RDI/iDocs/Qualite">
      <UserInfo>
        <DisplayName>DHENAUT ANDREIA</DisplayName>
        <AccountId>12</AccountId>
        <AccountType/>
      </UserInfo>
    </gedq_Writer>
    <gedq_workingGroup xmlns="htt://CHUMTP/RDI/iDocs/Qualite">
      <UserInfo>
        <DisplayName/>
        <AccountId xsi:nil="true"/>
        <AccountType/>
      </UserInfo>
    </gedq_workingGroup>
    <gedq_ExpirationDelay xmlns="2d29f1e1-0986-404d-83a3-53fe494be4c6">730</gedq_ExpirationDelay>
    <gedq_ApplicationDelay xmlns="2d29f1e1-0986-404d-83a3-53fe494be4c6">0</gedq_ApplicationDelay>
    <gedq_alertNotesQualite xmlns="htt://CHUMTP/RDI/iDocs/Qualite">Suppression de la référence DRI du contrat en page 2 - NC 95-2020</gedq_alertNotesQualite>
    <gedq_Verifiers xmlns="htt://CHUMTP/RDI/iDocs/Qualite">
      <UserInfo>
        <DisplayName>ROBIN STEPHANIE</DisplayName>
        <AccountId>32</AccountId>
        <AccountType/>
      </UserInfo>
    </gedq_Verifiers>
    <gedq_versionsHistory xmlns="htt://CHUMTP/RDI/iDocs/Qualite">-------------------------------
14/12/2018 | version 1
   Aucune modification par rapport au document actuellement en application
-------------------------------
06/05/2019 | version 2
   Modification mineure : Correction orthographique
-------------------------------
05/08/2020 | version 3
   Modification mineure : Correction orthographique</gedq_versionsHistory>
    <gedq_ExpirationDateAsText xmlns="htt://CHUMTP/RDI/iDocs/Qualite">05/08/2022</gedq_ExpirationDateAsText>
    <gedq_WritingDate xmlns="htt://CHUMTP/RDI/iDocs/Qualite">2020-07-17T12:57:17+00:00</gedq_WritingDate>
    <gedq_Status xmlns="htt://CHUMTP/RDI/iDocs/Qualite">5 - publié</gedq_Status>
    <gedq_verifiersAsText xmlns="htt://CHUMTP/RDI/iDocs/Qualite">ROBIN STEPHANIE</gedq_verifiersAsText>
    <gedq_Reference xmlns="htt://CHUMTP/RDI/iDocs/Qualite">CRB 4/028/v3</gedq_Reference>
    <gedq_workingGroupAsText xmlns="htt://CHUMTP/RDI/iDocs/Qualite" xsi:nil="true"/>
    <gedq_ReadReceiptRecipientsAsText xmlns="htt://CHUMTP/RDI/iDocs/Qualite" xsi:nil="true"/>
    <ged_VerificationDate xmlns="htt://CHUMTP/RDI/iDocs/Qualite">2020-07-17T13:01:01+00:00</ged_VerificationDate>
    <gedq_currentDraftComment xmlns="htt://CHUMTP/RDI/iDocs/Qualite">Modification mineure : Correction orthographique</gedq_currentDraftComment>
    <gedq_approversAsText xmlns="htt://CHUMTP/RDI/iDocs/Qualite">COUX NATHALIE</gedq_approversAsText>
    <gedq_ApplicationDateAsText xmlns="htt://CHUMTP/RDI/iDocs/Qualite">05/08/2020</gedq_ApplicationDateAsText>
    <gedq_DocumentState xmlns="htt://CHUMTP/RDI/iDocs/Qualite">publié</gedq_DocumentState>
    <gedq_ApprovalDate xmlns="htt://CHUMTP/RDI/iDocs/Qualite">2020-08-05T08:43:28+00:00</gedq_ApprovalDate>
    <gedq_ExpirationDate xmlns="htt://CHUMTP/RDI/iDocs/Qualite">2022-08-05T08:43:27+00:00</gedq_ExpirationDate>
    <gedq_prorogationDate xmlns="htt://CHUMTP/RDI/iDocs/Qualite" xsi:nil="true"/>
    <gedq_prorogationDateAsText xmlns="htt://CHUMTP/RDI/iDocs/Qualite">n/a</gedq_prorogationDateAsText>
    <gedq_ApplicationDate xmlns="htt://CHUMTP/RDI/iDocs/Qualite">2020-08-05T08:43:27+00:00</gedq_ApplicationDate>
    <R_x00e9_f_x00e9_rence_x0020_CRB xmlns="bb0cc454-fa7f-45af-9b93-8efad877835d">BIOB/SENR/2013/13</R_x00e9_f_x00e9_rence_x0020_CRB>
  </documentManagement>
</p:properties>
</file>

<file path=customXml/itemProps1.xml><?xml version="1.0" encoding="utf-8"?>
<ds:datastoreItem xmlns:ds="http://schemas.openxmlformats.org/officeDocument/2006/customXml" ds:itemID="{EBE798BC-1888-4972-B584-FF28F1DF8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4A4ADE-94EE-46CB-9A49-E861C847C2B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B8E2FC-2E47-4CC0-8E4C-FFAA37290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://CHUMTP/RDI/iDocs/Qualite"/>
    <ds:schemaRef ds:uri="2d29f1e1-0986-404d-83a3-53fe494be4c6"/>
    <ds:schemaRef ds:uri="bb0cc454-fa7f-45af-9b93-8efad8778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5B6C8-630D-495F-B3D4-F8B1B51C2F20}">
  <ds:schemaRefs>
    <ds:schemaRef ds:uri="http://schemas.microsoft.com/office/2006/metadata/properties"/>
    <ds:schemaRef ds:uri="2d29f1e1-0986-404d-83a3-53fe494be4c6"/>
    <ds:schemaRef ds:uri="http://purl.org/dc/terms/"/>
    <ds:schemaRef ds:uri="htt://CHUMTP/RDI/iDocs/Qualit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bb0cc454-fa7f-45af-9b93-8efad87783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1801</Characters>
  <Application>Microsoft Office Word</Application>
  <DocSecurity>4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Demande de stockage de collection au CRB</vt:lpstr>
      <vt:lpstr/>
    </vt:vector>
  </TitlesOfParts>
  <Company>CHRU de Montpellier</Company>
  <LinksUpToDate>false</LinksUpToDate>
  <CharactersWithSpaces>2124</CharactersWithSpaces>
  <SharedDoc>false</SharedDoc>
  <HLinks>
    <vt:vector size="6" baseType="variant">
      <vt:variant>
        <vt:i4>983090</vt:i4>
      </vt:variant>
      <vt:variant>
        <vt:i4>0</vt:i4>
      </vt:variant>
      <vt:variant>
        <vt:i4>0</vt:i4>
      </vt:variant>
      <vt:variant>
        <vt:i4>5</vt:i4>
      </vt:variant>
      <vt:variant>
        <vt:lpwstr>mailto:contact.crb@chu-montpellier.fr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stockage de collection au CRB</dc:title>
  <dc:subject/>
  <dc:creator>DHENAUT ANDREIA</dc:creator>
  <cp:keywords/>
  <cp:lastModifiedBy>COUX LE BERRE NATHALIE</cp:lastModifiedBy>
  <cp:revision>2</cp:revision>
  <dcterms:created xsi:type="dcterms:W3CDTF">2021-02-26T08:47:00Z</dcterms:created>
  <dcterms:modified xsi:type="dcterms:W3CDTF">2021-02-26T08:47:00Z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0x0101006A077BDB970D41629B02934349722AEF000D5BD3D598347141AFD94CD59AEA9081</vt:lpwstr>
  </property>
  <property fmtid="{D5CDD505-2E9C-101B-9397-08002B2CF9AE}" pid="3" name="gedq_Status">
    <vt:lpwstr>4 - en approbation</vt:lpwstr>
  </property>
  <property fmtid="{D5CDD505-2E9C-101B-9397-08002B2CF9AE}" pid="4" name="gedq_approversAsText">
    <vt:lpwstr>TUAILLON EDOUARD</vt:lpwstr>
  </property>
  <property fmtid="{D5CDD505-2E9C-101B-9397-08002B2CF9AE}" pid="5" name="gedq_verifiersAsText">
    <vt:lpwstr>TUAILLON EDOUARD</vt:lpwstr>
  </property>
  <property fmtid="{D5CDD505-2E9C-101B-9397-08002B2CF9AE}" pid="6" name="gedq_Reference">
    <vt:lpwstr>CRB 4/008/v0</vt:lpwstr>
  </property>
  <property fmtid="{D5CDD505-2E9C-101B-9397-08002B2CF9AE}" pid="7" name="gedq_versionsHistory">
    <vt:lpwstr/>
  </property>
  <property fmtid="{D5CDD505-2E9C-101B-9397-08002B2CF9AE}" pid="8" name="gedq_DocumentState">
    <vt:lpwstr/>
  </property>
  <property fmtid="{D5CDD505-2E9C-101B-9397-08002B2CF9AE}" pid="9" name="gedq_ExpirationDateAsText">
    <vt:lpwstr/>
  </property>
  <property fmtid="{D5CDD505-2E9C-101B-9397-08002B2CF9AE}" pid="10" name="gedq_ApplicationDateAsText">
    <vt:lpwstr/>
  </property>
  <property fmtid="{D5CDD505-2E9C-101B-9397-08002B2CF9AE}" pid="11" name="gedq_classification">
    <vt:lpwstr>6;#04 CRB Cessions d'échantillons|788830c8-83ec-4e40-9e7b-b3fa9e92dda0</vt:lpwstr>
  </property>
  <property fmtid="{D5CDD505-2E9C-101B-9397-08002B2CF9AE}" pid="12" name="gedq_ReadReceiptRecipientsAsText">
    <vt:lpwstr>CRB-Tout Personnel</vt:lpwstr>
  </property>
  <property fmtid="{D5CDD505-2E9C-101B-9397-08002B2CF9AE}" pid="13" name="gedq_workingGroupAsText">
    <vt:lpwstr/>
  </property>
  <property fmtid="{D5CDD505-2E9C-101B-9397-08002B2CF9AE}" pid="14" name="display_urn:schemas-microsoft-com:office:office#gedq_Writer">
    <vt:lpwstr>DHENAUT ANDREIA</vt:lpwstr>
  </property>
  <property fmtid="{D5CDD505-2E9C-101B-9397-08002B2CF9AE}" pid="15" name="display_urn:schemas-microsoft-com:office:office#gedq_AuthorizedUsers">
    <vt:lpwstr>CRB-Tout Personnel</vt:lpwstr>
  </property>
  <property fmtid="{D5CDD505-2E9C-101B-9397-08002B2CF9AE}" pid="16" name="display_urn:schemas-microsoft-com:office:office#gedq_Verifiers">
    <vt:lpwstr>TUAILLON EDOUARD</vt:lpwstr>
  </property>
  <property fmtid="{D5CDD505-2E9C-101B-9397-08002B2CF9AE}" pid="17" name="display_urn:schemas-microsoft-com:office:office#gedq_Approvers">
    <vt:lpwstr>TUAILLON EDOUARD</vt:lpwstr>
  </property>
  <property fmtid="{D5CDD505-2E9C-101B-9397-08002B2CF9AE}" pid="18" name="display_urn:schemas-microsoft-com:office:office#gedq_ReadReceiptRecipients">
    <vt:lpwstr>CRB-Tout Personnel</vt:lpwstr>
  </property>
  <property fmtid="{D5CDD505-2E9C-101B-9397-08002B2CF9AE}" pid="19" name="gedq_WritingDate">
    <vt:lpwstr>2018-07-03T10:24:33Z</vt:lpwstr>
  </property>
  <property fmtid="{D5CDD505-2E9C-101B-9397-08002B2CF9AE}" pid="20" name="gedq_currentDraftComment">
    <vt:lpwstr>Aucune modification par rapport au document actuellement en application</vt:lpwstr>
  </property>
  <property fmtid="{D5CDD505-2E9C-101B-9397-08002B2CF9AE}" pid="21" name="ged_VerificationDate">
    <vt:lpwstr>2018-07-06T08:44:45Z</vt:lpwstr>
  </property>
  <property fmtid="{D5CDD505-2E9C-101B-9397-08002B2CF9AE}" pid="22" name="gedq_NoPdf">
    <vt:bool>true</vt:bool>
  </property>
</Properties>
</file>