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D794" w14:textId="5CF2C250" w:rsidR="00DC7C72" w:rsidRPr="00891CDA" w:rsidRDefault="00DC7C72" w:rsidP="00D0049A">
      <w:pPr>
        <w:pStyle w:val="En-tte"/>
        <w:tabs>
          <w:tab w:val="clear" w:pos="4536"/>
          <w:tab w:val="clear" w:pos="9072"/>
        </w:tabs>
        <w:jc w:val="both"/>
        <w:rPr>
          <w:i/>
        </w:rPr>
      </w:pPr>
      <w:bookmarkStart w:id="0" w:name="_GoBack"/>
      <w:bookmarkEnd w:id="0"/>
      <w:r w:rsidRPr="00891CDA">
        <w:rPr>
          <w:i/>
        </w:rPr>
        <w:t xml:space="preserve">Ce formulaire est à compléter, en vue </w:t>
      </w:r>
      <w:r>
        <w:rPr>
          <w:i/>
        </w:rPr>
        <w:t>de réalisation d’une (ou de) prestation(s)</w:t>
      </w:r>
      <w:r w:rsidRPr="00891CDA">
        <w:rPr>
          <w:i/>
        </w:rPr>
        <w:t xml:space="preserve"> par le C</w:t>
      </w:r>
      <w:r>
        <w:rPr>
          <w:i/>
        </w:rPr>
        <w:t>RB du CHU de Montpellier</w:t>
      </w:r>
      <w:r w:rsidRPr="00891CDA">
        <w:rPr>
          <w:i/>
        </w:rPr>
        <w:t>. La demande sera transmis</w:t>
      </w:r>
      <w:r>
        <w:rPr>
          <w:i/>
        </w:rPr>
        <w:t>e au Conseil Scientifique du C</w:t>
      </w:r>
      <w:r w:rsidR="00E42D06">
        <w:rPr>
          <w:i/>
        </w:rPr>
        <w:t>RB</w:t>
      </w:r>
      <w:r w:rsidRPr="00891CDA">
        <w:rPr>
          <w:i/>
        </w:rPr>
        <w:t xml:space="preserve"> pour validation via le Responsable du C</w:t>
      </w:r>
      <w:r>
        <w:rPr>
          <w:i/>
        </w:rPr>
        <w:t>RB</w:t>
      </w:r>
      <w:r w:rsidRPr="00891CDA">
        <w:rPr>
          <w:i/>
        </w:rPr>
        <w:t xml:space="preserve"> du CHU de </w:t>
      </w:r>
      <w:r w:rsidRPr="00A121C3">
        <w:rPr>
          <w:i/>
        </w:rPr>
        <w:t>Montpellier (</w:t>
      </w:r>
      <w:hyperlink r:id="rId12" w:history="1">
        <w:r w:rsidR="00B47975" w:rsidRPr="00A96810">
          <w:rPr>
            <w:rStyle w:val="Lienhypertexte"/>
            <w:i/>
          </w:rPr>
          <w:t>CRB@chu-montpellier.fr</w:t>
        </w:r>
      </w:hyperlink>
      <w:r w:rsidRPr="00A121C3">
        <w:rPr>
          <w:i/>
        </w:rPr>
        <w:t>).</w:t>
      </w:r>
    </w:p>
    <w:p w14:paraId="622FF9C4" w14:textId="77777777" w:rsidR="00DC7C72" w:rsidRDefault="00DC7C72" w:rsidP="00DC7C72">
      <w:pPr>
        <w:pStyle w:val="En-tte"/>
        <w:tabs>
          <w:tab w:val="clear" w:pos="4536"/>
          <w:tab w:val="clear" w:pos="9072"/>
        </w:tabs>
      </w:pPr>
    </w:p>
    <w:p w14:paraId="60E914A3" w14:textId="77777777" w:rsidR="00AE19EF" w:rsidRPr="00C54C0B" w:rsidRDefault="00AE19EF" w:rsidP="00AE19EF">
      <w:pPr>
        <w:rPr>
          <w:rFonts w:asciiTheme="minorHAnsi" w:hAnsiTheme="minorHAnsi"/>
          <w:b/>
          <w:sz w:val="24"/>
        </w:rPr>
      </w:pPr>
      <w:r w:rsidRPr="00C54C0B">
        <w:rPr>
          <w:rFonts w:asciiTheme="minorHAnsi" w:hAnsiTheme="minorHAnsi"/>
          <w:b/>
          <w:sz w:val="24"/>
        </w:rPr>
        <w:t>Date de la demande (JJ/MM/AAAA)</w:t>
      </w:r>
      <w:r>
        <w:rPr>
          <w:rFonts w:asciiTheme="minorHAnsi" w:hAnsiTheme="minorHAnsi"/>
          <w:b/>
          <w:sz w:val="24"/>
        </w:rPr>
        <w:t> :</w:t>
      </w:r>
    </w:p>
    <w:p w14:paraId="68C9AB7F" w14:textId="77777777" w:rsidR="00AE19EF" w:rsidRDefault="00AE19EF" w:rsidP="00AE19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19EF" w:rsidRPr="00685110" w14:paraId="72472B85" w14:textId="77777777" w:rsidTr="00945232">
        <w:tc>
          <w:tcPr>
            <w:tcW w:w="10344" w:type="dxa"/>
            <w:shd w:val="clear" w:color="auto" w:fill="0099FF"/>
          </w:tcPr>
          <w:p w14:paraId="1BC511C3" w14:textId="77777777" w:rsidR="00AE19EF" w:rsidRPr="007F5464" w:rsidRDefault="00AE19EF" w:rsidP="00945232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7F5464"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Cadre réservé au CRB</w:t>
            </w:r>
          </w:p>
        </w:tc>
      </w:tr>
      <w:tr w:rsidR="00AE19EF" w:rsidRPr="00685110" w14:paraId="2F5F6130" w14:textId="77777777" w:rsidTr="00945232">
        <w:tc>
          <w:tcPr>
            <w:tcW w:w="10344" w:type="dxa"/>
          </w:tcPr>
          <w:p w14:paraId="2F5D8AAC" w14:textId="77777777" w:rsidR="00AE19EF" w:rsidRDefault="00AE19EF" w:rsidP="00945232">
            <w:pPr>
              <w:tabs>
                <w:tab w:val="right" w:leader="dot" w:pos="9639"/>
              </w:tabs>
              <w:rPr>
                <w:rFonts w:asciiTheme="minorHAnsi" w:hAnsiTheme="minorHAnsi"/>
              </w:rPr>
            </w:pPr>
            <w:r w:rsidRPr="00685110">
              <w:rPr>
                <w:rFonts w:asciiTheme="minorHAnsi" w:hAnsiTheme="minorHAnsi"/>
              </w:rPr>
              <w:t>Demande reçue le :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29DBDFB" w14:textId="77777777" w:rsidR="00AE19EF" w:rsidRDefault="00AE19EF" w:rsidP="00945232">
            <w:pPr>
              <w:rPr>
                <w:rFonts w:asciiTheme="minorHAnsi" w:hAnsiTheme="minorHAnsi"/>
              </w:rPr>
            </w:pPr>
          </w:p>
          <w:p w14:paraId="27BE8E0F" w14:textId="1F19F07D" w:rsidR="00AE19EF" w:rsidRDefault="00AE19EF" w:rsidP="00945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</w:t>
            </w:r>
            <w:r w:rsidR="00C70E09">
              <w:rPr>
                <w:rFonts w:asciiTheme="minorHAnsi" w:hAnsiTheme="minorHAnsi"/>
              </w:rPr>
              <w:t>sponsable de la thématique CRB :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45CA745" w14:textId="77777777" w:rsidR="00AE19EF" w:rsidRDefault="00AE19EF" w:rsidP="00945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Tél. 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E-mail : </w:t>
            </w:r>
          </w:p>
          <w:p w14:paraId="067AC836" w14:textId="6B204936" w:rsidR="00AE19EF" w:rsidRPr="00685110" w:rsidRDefault="00AE19EF" w:rsidP="00945232">
            <w:pPr>
              <w:rPr>
                <w:rFonts w:asciiTheme="minorHAnsi" w:hAnsiTheme="minorHAnsi"/>
              </w:rPr>
            </w:pPr>
          </w:p>
        </w:tc>
      </w:tr>
    </w:tbl>
    <w:p w14:paraId="658DCC76" w14:textId="71B399D6" w:rsidR="00DC7C72" w:rsidRDefault="00DC7C72" w:rsidP="00DC7C72">
      <w:pPr>
        <w:pStyle w:val="En-tte"/>
        <w:tabs>
          <w:tab w:val="clear" w:pos="4536"/>
          <w:tab w:val="clear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19EF" w:rsidRPr="00685110" w14:paraId="01B48279" w14:textId="77777777" w:rsidTr="00945232">
        <w:tc>
          <w:tcPr>
            <w:tcW w:w="10344" w:type="dxa"/>
            <w:shd w:val="clear" w:color="auto" w:fill="2E74B5" w:themeFill="accent1" w:themeFillShade="BF"/>
          </w:tcPr>
          <w:p w14:paraId="542A9C21" w14:textId="23391742" w:rsidR="00AE19EF" w:rsidRPr="007F5464" w:rsidRDefault="00AE19EF" w:rsidP="00945232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Demandeur de la prestation (à compléter par le demandeur)</w:t>
            </w:r>
          </w:p>
        </w:tc>
      </w:tr>
      <w:tr w:rsidR="00AE19EF" w:rsidRPr="00685110" w14:paraId="49054335" w14:textId="77777777" w:rsidTr="00945232">
        <w:tc>
          <w:tcPr>
            <w:tcW w:w="10344" w:type="dxa"/>
          </w:tcPr>
          <w:p w14:paraId="04FDFF54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Nom, Prénom : </w:t>
            </w:r>
          </w:p>
          <w:p w14:paraId="1F38E2CE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Fonction/Qualification : </w:t>
            </w:r>
          </w:p>
          <w:p w14:paraId="6461C686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Etablissement : </w:t>
            </w:r>
          </w:p>
          <w:p w14:paraId="160A0180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 : </w:t>
            </w:r>
          </w:p>
          <w:p w14:paraId="18E83C35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Adresse : </w:t>
            </w:r>
          </w:p>
          <w:p w14:paraId="205A7348" w14:textId="77777777" w:rsidR="00AE19EF" w:rsidRPr="00685110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Tél. 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E-mail : </w:t>
            </w:r>
          </w:p>
        </w:tc>
      </w:tr>
    </w:tbl>
    <w:p w14:paraId="30F90031" w14:textId="77777777" w:rsidR="00AE19EF" w:rsidRPr="00891CDA" w:rsidRDefault="00AE19EF" w:rsidP="00DC7C72">
      <w:pPr>
        <w:pStyle w:val="En-tte"/>
        <w:tabs>
          <w:tab w:val="clear" w:pos="4536"/>
          <w:tab w:val="clear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19EF" w:rsidRPr="00685110" w14:paraId="52A6F679" w14:textId="77777777" w:rsidTr="00945232">
        <w:tc>
          <w:tcPr>
            <w:tcW w:w="10344" w:type="dxa"/>
            <w:shd w:val="clear" w:color="auto" w:fill="2E74B5" w:themeFill="accent1" w:themeFillShade="BF"/>
          </w:tcPr>
          <w:p w14:paraId="2DB34D3D" w14:textId="77777777" w:rsidR="00AE19EF" w:rsidRPr="007F5464" w:rsidRDefault="00AE19EF" w:rsidP="00945232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bookmarkStart w:id="1" w:name="_Toc4235890"/>
            <w:bookmarkStart w:id="2" w:name="_Toc4382355"/>
            <w:bookmarkStart w:id="3" w:name="_Toc4382547"/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Signataire du contrat (à compléter par le demandeur)</w:t>
            </w:r>
          </w:p>
        </w:tc>
      </w:tr>
      <w:tr w:rsidR="00AE19EF" w:rsidRPr="00685110" w14:paraId="5C3FE63D" w14:textId="77777777" w:rsidTr="00945232">
        <w:tc>
          <w:tcPr>
            <w:tcW w:w="10344" w:type="dxa"/>
          </w:tcPr>
          <w:p w14:paraId="6A4A6D93" w14:textId="16DB0490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Nom, Prénom du Représen</w:t>
            </w:r>
            <w:r w:rsidR="00C70E09">
              <w:rPr>
                <w:rFonts w:asciiTheme="minorHAnsi" w:hAnsiTheme="minorHAnsi"/>
              </w:rPr>
              <w:t>tant légal de l’établissement :</w:t>
            </w:r>
          </w:p>
          <w:p w14:paraId="445A96A4" w14:textId="3A090D49" w:rsidR="00AE19EF" w:rsidRDefault="00C70E09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Fonction :</w:t>
            </w:r>
          </w:p>
          <w:p w14:paraId="6251DD2E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Etablissement/Société : </w:t>
            </w:r>
          </w:p>
          <w:p w14:paraId="799F121D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Adresse : </w:t>
            </w:r>
          </w:p>
          <w:p w14:paraId="6686CBA8" w14:textId="77777777" w:rsidR="00AE19EF" w:rsidRPr="00685110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Tél. 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E-mail : </w:t>
            </w:r>
          </w:p>
        </w:tc>
      </w:tr>
    </w:tbl>
    <w:p w14:paraId="599A8539" w14:textId="77777777" w:rsidR="00DC7C72" w:rsidRDefault="00DC7C72" w:rsidP="00DC7C72">
      <w:pPr>
        <w:pStyle w:val="En-tte"/>
        <w:tabs>
          <w:tab w:val="clear" w:pos="4536"/>
          <w:tab w:val="clear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19EF" w:rsidRPr="00685110" w14:paraId="5BF6B5D1" w14:textId="77777777" w:rsidTr="00945232">
        <w:tc>
          <w:tcPr>
            <w:tcW w:w="10344" w:type="dxa"/>
            <w:shd w:val="clear" w:color="auto" w:fill="669D41"/>
          </w:tcPr>
          <w:p w14:paraId="62D33720" w14:textId="59CFC9AD" w:rsidR="00AE19EF" w:rsidRPr="007F5464" w:rsidRDefault="00AE19EF" w:rsidP="00AE19EF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DESCRIPTIF DE LA PRESTATION SOUHAITEE</w:t>
            </w:r>
          </w:p>
        </w:tc>
      </w:tr>
    </w:tbl>
    <w:p w14:paraId="295FEC61" w14:textId="77777777" w:rsidR="00DC7C72" w:rsidRDefault="00DC7C72" w:rsidP="00DC7C72">
      <w:pPr>
        <w:pStyle w:val="En-tte"/>
        <w:tabs>
          <w:tab w:val="clear" w:pos="4536"/>
          <w:tab w:val="clear" w:pos="9072"/>
        </w:tabs>
      </w:pPr>
    </w:p>
    <w:p w14:paraId="21750C9D" w14:textId="77777777" w:rsidR="00DC7C72" w:rsidRPr="00C70E09" w:rsidRDefault="00DC7C72" w:rsidP="00DC7C72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Type de prestation :</w:t>
      </w:r>
    </w:p>
    <w:p w14:paraId="22719E9B" w14:textId="77777777" w:rsidR="00DC7C72" w:rsidRPr="00C70E09" w:rsidRDefault="00DC7C72" w:rsidP="00DC7C72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sym w:font="Symbol" w:char="F07F"/>
      </w:r>
      <w:r w:rsidRPr="00C70E09">
        <w:rPr>
          <w:rFonts w:asciiTheme="minorHAnsi" w:hAnsiTheme="minorHAnsi" w:cstheme="minorHAnsi"/>
          <w:sz w:val="24"/>
        </w:rPr>
        <w:t xml:space="preserve"> </w:t>
      </w:r>
      <w:r w:rsidR="001D795F" w:rsidRPr="00C70E09">
        <w:rPr>
          <w:rFonts w:asciiTheme="minorHAnsi" w:hAnsiTheme="minorHAnsi" w:cstheme="minorHAnsi"/>
          <w:sz w:val="24"/>
        </w:rPr>
        <w:t>S</w:t>
      </w:r>
      <w:r w:rsidRPr="00C70E09">
        <w:rPr>
          <w:rFonts w:asciiTheme="minorHAnsi" w:hAnsiTheme="minorHAnsi" w:cstheme="minorHAnsi"/>
          <w:sz w:val="24"/>
        </w:rPr>
        <w:t>tockage de collection :</w:t>
      </w:r>
    </w:p>
    <w:p w14:paraId="7BDE634B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Titre de la collection : </w:t>
      </w:r>
      <w:r w:rsidRPr="00C70E09">
        <w:rPr>
          <w:rFonts w:asciiTheme="minorHAnsi" w:hAnsiTheme="minorHAnsi" w:cstheme="minorHAnsi"/>
          <w:sz w:val="24"/>
        </w:rPr>
        <w:tab/>
      </w:r>
    </w:p>
    <w:p w14:paraId="1D941CEC" w14:textId="00FBCECD" w:rsidR="00DC7C72" w:rsidRPr="00C70E09" w:rsidRDefault="00DC7C72" w:rsidP="00DC7C72">
      <w:pPr>
        <w:pStyle w:val="En-tte"/>
        <w:tabs>
          <w:tab w:val="clear" w:pos="4536"/>
          <w:tab w:val="clear" w:pos="9072"/>
          <w:tab w:val="left" w:pos="368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Justification de la collection :</w:t>
      </w:r>
      <w:r w:rsidRPr="00C70E09">
        <w:rPr>
          <w:rFonts w:asciiTheme="minorHAnsi" w:hAnsiTheme="minorHAnsi" w:cstheme="minorHAnsi"/>
          <w:sz w:val="24"/>
        </w:rPr>
        <w:tab/>
      </w:r>
      <w:r w:rsidR="0093084B" w:rsidRPr="00C70E09">
        <w:rPr>
          <w:rFonts w:asciiTheme="minorHAnsi" w:hAnsiTheme="minorHAnsi" w:cstheme="minorHAnsi"/>
          <w:sz w:val="24"/>
        </w:rPr>
        <w:sym w:font="Symbol" w:char="F07F"/>
      </w:r>
      <w:r w:rsidRPr="00C70E09">
        <w:rPr>
          <w:rFonts w:asciiTheme="minorHAnsi" w:hAnsiTheme="minorHAnsi" w:cstheme="minorHAnsi"/>
          <w:sz w:val="24"/>
        </w:rPr>
        <w:t xml:space="preserve"> Recherche </w:t>
      </w:r>
      <w:r w:rsidRPr="00C70E09">
        <w:rPr>
          <w:rFonts w:asciiTheme="minorHAnsi" w:hAnsiTheme="minorHAnsi" w:cstheme="minorHAnsi"/>
          <w:sz w:val="24"/>
        </w:rPr>
        <w:tab/>
      </w:r>
      <w:r w:rsidR="0093084B" w:rsidRPr="00C70E09">
        <w:rPr>
          <w:rFonts w:asciiTheme="minorHAnsi" w:hAnsiTheme="minorHAnsi" w:cstheme="minorHAnsi"/>
          <w:sz w:val="24"/>
        </w:rPr>
        <w:sym w:font="Symbol" w:char="F07F"/>
      </w:r>
      <w:r w:rsidRPr="00C70E09">
        <w:rPr>
          <w:rFonts w:asciiTheme="minorHAnsi" w:hAnsiTheme="minorHAnsi" w:cstheme="minorHAnsi"/>
          <w:sz w:val="24"/>
        </w:rPr>
        <w:t xml:space="preserve"> Sanitaire</w:t>
      </w:r>
    </w:p>
    <w:p w14:paraId="56265A22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Nature de la collection (pathologie, organe(s), …) : </w:t>
      </w:r>
      <w:r w:rsidRPr="00C70E09">
        <w:rPr>
          <w:rFonts w:asciiTheme="minorHAnsi" w:hAnsiTheme="minorHAnsi" w:cstheme="minorHAnsi"/>
          <w:sz w:val="24"/>
        </w:rPr>
        <w:tab/>
      </w:r>
    </w:p>
    <w:p w14:paraId="185CA05F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Nature des échantillons (type, volume, stockage primaire, …) : </w:t>
      </w:r>
      <w:r w:rsidRPr="00C70E09">
        <w:rPr>
          <w:rFonts w:asciiTheme="minorHAnsi" w:hAnsiTheme="minorHAnsi" w:cstheme="minorHAnsi"/>
          <w:sz w:val="24"/>
        </w:rPr>
        <w:tab/>
      </w:r>
    </w:p>
    <w:p w14:paraId="34812412" w14:textId="0D5517F9" w:rsidR="00A96CAD" w:rsidRPr="00C70E09" w:rsidRDefault="00DC7C72" w:rsidP="001D795F">
      <w:pPr>
        <w:pStyle w:val="En-tte"/>
        <w:tabs>
          <w:tab w:val="clear" w:pos="4536"/>
          <w:tab w:val="clear" w:pos="9072"/>
          <w:tab w:val="left" w:pos="3686"/>
          <w:tab w:val="left" w:pos="6096"/>
          <w:tab w:val="left" w:pos="8222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Conditions de stockage souhaitées : </w:t>
      </w:r>
      <w:r w:rsidR="0093084B" w:rsidRPr="00C70E09">
        <w:rPr>
          <w:rFonts w:asciiTheme="minorHAnsi" w:hAnsiTheme="minorHAnsi" w:cstheme="minorHAnsi"/>
          <w:sz w:val="24"/>
        </w:rPr>
        <w:sym w:font="Symbol" w:char="F07F"/>
      </w:r>
      <w:r w:rsidR="001D795F" w:rsidRPr="00C70E09">
        <w:rPr>
          <w:rFonts w:asciiTheme="minorHAnsi" w:hAnsiTheme="minorHAnsi" w:cstheme="minorHAnsi"/>
          <w:sz w:val="24"/>
        </w:rPr>
        <w:t xml:space="preserve"> à -80°C </w:t>
      </w:r>
      <w:r w:rsidR="001D795F" w:rsidRPr="00C70E09">
        <w:rPr>
          <w:rFonts w:asciiTheme="minorHAnsi" w:hAnsiTheme="minorHAnsi" w:cstheme="minorHAnsi"/>
          <w:sz w:val="20"/>
        </w:rPr>
        <w:t>(+/-10°C)</w:t>
      </w:r>
      <w:r w:rsidR="00A96CAD" w:rsidRPr="00C70E09">
        <w:rPr>
          <w:rFonts w:asciiTheme="minorHAnsi" w:hAnsiTheme="minorHAnsi" w:cstheme="minorHAnsi"/>
          <w:sz w:val="24"/>
        </w:rPr>
        <w:tab/>
      </w:r>
      <w:r w:rsidR="0093084B" w:rsidRPr="00C70E09">
        <w:rPr>
          <w:rFonts w:asciiTheme="minorHAnsi" w:hAnsiTheme="minorHAnsi" w:cstheme="minorHAnsi"/>
          <w:sz w:val="24"/>
        </w:rPr>
        <w:sym w:font="Symbol" w:char="F07F"/>
      </w:r>
      <w:r w:rsidR="00A96CAD" w:rsidRPr="00C70E09">
        <w:rPr>
          <w:rFonts w:asciiTheme="minorHAnsi" w:hAnsiTheme="minorHAnsi" w:cstheme="minorHAnsi"/>
          <w:sz w:val="24"/>
        </w:rPr>
        <w:t xml:space="preserve"> </w:t>
      </w:r>
      <w:r w:rsidR="001D795F" w:rsidRPr="00C70E09">
        <w:rPr>
          <w:rFonts w:asciiTheme="minorHAnsi" w:hAnsiTheme="minorHAnsi" w:cstheme="minorHAnsi"/>
          <w:sz w:val="24"/>
        </w:rPr>
        <w:t xml:space="preserve">à </w:t>
      </w:r>
      <w:r w:rsidR="00A96CAD" w:rsidRPr="00C70E09">
        <w:rPr>
          <w:rFonts w:asciiTheme="minorHAnsi" w:hAnsiTheme="minorHAnsi" w:cstheme="minorHAnsi"/>
          <w:sz w:val="24"/>
        </w:rPr>
        <w:t>-20°C</w:t>
      </w:r>
      <w:r w:rsidR="001D795F" w:rsidRPr="00C70E09">
        <w:rPr>
          <w:rFonts w:asciiTheme="minorHAnsi" w:hAnsiTheme="minorHAnsi" w:cstheme="minorHAnsi"/>
          <w:sz w:val="24"/>
        </w:rPr>
        <w:t xml:space="preserve"> </w:t>
      </w:r>
      <w:r w:rsidR="001D795F" w:rsidRPr="00C70E09">
        <w:rPr>
          <w:rFonts w:asciiTheme="minorHAnsi" w:hAnsiTheme="minorHAnsi" w:cstheme="minorHAnsi"/>
          <w:sz w:val="20"/>
        </w:rPr>
        <w:t>(+/- 5°C)</w:t>
      </w:r>
      <w:r w:rsidR="001D795F" w:rsidRPr="00C70E09">
        <w:rPr>
          <w:rFonts w:asciiTheme="minorHAnsi" w:hAnsiTheme="minorHAnsi" w:cstheme="minorHAnsi"/>
          <w:sz w:val="24"/>
        </w:rPr>
        <w:tab/>
      </w:r>
      <w:r w:rsidR="0093084B" w:rsidRPr="00C70E09">
        <w:rPr>
          <w:rFonts w:asciiTheme="minorHAnsi" w:hAnsiTheme="minorHAnsi" w:cstheme="minorHAnsi"/>
          <w:sz w:val="24"/>
        </w:rPr>
        <w:sym w:font="Symbol" w:char="F07F"/>
      </w:r>
      <w:r w:rsidR="00A96CAD" w:rsidRPr="00C70E09">
        <w:rPr>
          <w:rFonts w:asciiTheme="minorHAnsi" w:hAnsiTheme="minorHAnsi" w:cstheme="minorHAnsi"/>
          <w:sz w:val="24"/>
        </w:rPr>
        <w:t xml:space="preserve"> </w:t>
      </w:r>
      <w:r w:rsidR="001D795F" w:rsidRPr="00C70E09">
        <w:rPr>
          <w:rFonts w:asciiTheme="minorHAnsi" w:hAnsiTheme="minorHAnsi" w:cstheme="minorHAnsi"/>
          <w:sz w:val="24"/>
        </w:rPr>
        <w:t>e</w:t>
      </w:r>
      <w:r w:rsidR="00A96CAD" w:rsidRPr="00C70E09">
        <w:rPr>
          <w:rFonts w:asciiTheme="minorHAnsi" w:hAnsiTheme="minorHAnsi" w:cstheme="minorHAnsi"/>
          <w:sz w:val="24"/>
        </w:rPr>
        <w:t>n azote</w:t>
      </w:r>
      <w:r w:rsidR="001D795F" w:rsidRPr="00C70E09">
        <w:rPr>
          <w:rFonts w:asciiTheme="minorHAnsi" w:hAnsiTheme="minorHAnsi" w:cstheme="minorHAnsi"/>
          <w:sz w:val="24"/>
        </w:rPr>
        <w:t xml:space="preserve"> liquide</w:t>
      </w:r>
    </w:p>
    <w:p w14:paraId="59518BEC" w14:textId="77777777" w:rsidR="00A96CAD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Durée de conservation</w:t>
      </w:r>
      <w:r w:rsidR="00A96CAD" w:rsidRPr="00C70E09">
        <w:rPr>
          <w:rFonts w:asciiTheme="minorHAnsi" w:hAnsiTheme="minorHAnsi" w:cstheme="minorHAnsi"/>
          <w:sz w:val="24"/>
        </w:rPr>
        <w:t> :</w:t>
      </w:r>
      <w:r w:rsidR="001D795F" w:rsidRPr="00C70E09">
        <w:rPr>
          <w:rFonts w:asciiTheme="minorHAnsi" w:hAnsiTheme="minorHAnsi" w:cstheme="minorHAnsi"/>
          <w:sz w:val="24"/>
        </w:rPr>
        <w:t xml:space="preserve"> </w:t>
      </w:r>
      <w:r w:rsidR="00A96CAD" w:rsidRPr="00C70E09">
        <w:rPr>
          <w:rFonts w:asciiTheme="minorHAnsi" w:hAnsiTheme="minorHAnsi" w:cstheme="minorHAnsi"/>
          <w:sz w:val="24"/>
        </w:rPr>
        <w:tab/>
      </w:r>
    </w:p>
    <w:p w14:paraId="2871BE38" w14:textId="77777777" w:rsidR="00DC7C72" w:rsidRPr="00C70E09" w:rsidRDefault="00A96CAD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lastRenderedPageBreak/>
        <w:t>N</w:t>
      </w:r>
      <w:r w:rsidR="00DC7C72" w:rsidRPr="00C70E09">
        <w:rPr>
          <w:rFonts w:asciiTheme="minorHAnsi" w:hAnsiTheme="minorHAnsi" w:cstheme="minorHAnsi"/>
          <w:sz w:val="24"/>
        </w:rPr>
        <w:t xml:space="preserve">ombre </w:t>
      </w:r>
      <w:r w:rsidRPr="00C70E09">
        <w:rPr>
          <w:rFonts w:asciiTheme="minorHAnsi" w:hAnsiTheme="minorHAnsi" w:cstheme="minorHAnsi"/>
          <w:sz w:val="24"/>
        </w:rPr>
        <w:t xml:space="preserve">et type </w:t>
      </w:r>
      <w:r w:rsidR="00DC7C72" w:rsidRPr="00C70E09">
        <w:rPr>
          <w:rFonts w:asciiTheme="minorHAnsi" w:hAnsiTheme="minorHAnsi" w:cstheme="minorHAnsi"/>
          <w:sz w:val="24"/>
        </w:rPr>
        <w:t xml:space="preserve">d’échantillons total envisagé : </w:t>
      </w:r>
      <w:r w:rsidR="00DC7C72" w:rsidRPr="00C70E09">
        <w:rPr>
          <w:rFonts w:asciiTheme="minorHAnsi" w:hAnsiTheme="minorHAnsi" w:cstheme="minorHAnsi"/>
          <w:sz w:val="24"/>
        </w:rPr>
        <w:tab/>
      </w:r>
    </w:p>
    <w:p w14:paraId="2E9B29E2" w14:textId="77777777" w:rsidR="00A96CAD" w:rsidRPr="00C70E09" w:rsidRDefault="00A96CAD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11A29E25" w14:textId="77777777" w:rsidR="00A96CAD" w:rsidRPr="00C70E09" w:rsidRDefault="00A96CAD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26999928" w14:textId="130F8114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709" w:hanging="283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Modalités d’utilisation ultérieure (déstockage : fréquence</w:t>
      </w:r>
      <w:r w:rsidR="00F83754" w:rsidRPr="00C70E09">
        <w:rPr>
          <w:rFonts w:asciiTheme="minorHAnsi" w:hAnsiTheme="minorHAnsi" w:cstheme="minorHAnsi"/>
          <w:sz w:val="24"/>
        </w:rPr>
        <w:t> ;</w:t>
      </w:r>
      <w:r w:rsidRPr="00C70E09">
        <w:rPr>
          <w:rFonts w:asciiTheme="minorHAnsi" w:hAnsiTheme="minorHAnsi" w:cstheme="minorHAnsi"/>
          <w:sz w:val="24"/>
        </w:rPr>
        <w:t xml:space="preserve"> volume ; conditions de transport ; destinataire(s) ; besoin de démarches d’export ; …) : </w:t>
      </w:r>
      <w:r w:rsidRPr="00C70E09">
        <w:rPr>
          <w:rFonts w:asciiTheme="minorHAnsi" w:hAnsiTheme="minorHAnsi" w:cstheme="minorHAnsi"/>
          <w:sz w:val="24"/>
        </w:rPr>
        <w:tab/>
      </w:r>
    </w:p>
    <w:p w14:paraId="6D955158" w14:textId="77777777" w:rsidR="00A96CAD" w:rsidRPr="00C70E09" w:rsidRDefault="00A96CAD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709" w:hanging="283"/>
        <w:rPr>
          <w:rFonts w:asciiTheme="minorHAnsi" w:hAnsiTheme="minorHAnsi" w:cstheme="minorHAnsi"/>
          <w:sz w:val="24"/>
        </w:rPr>
      </w:pPr>
    </w:p>
    <w:p w14:paraId="145E978E" w14:textId="566006D6" w:rsidR="00DC7C72" w:rsidRPr="00C70E09" w:rsidRDefault="00DC7C72" w:rsidP="00DC7C72">
      <w:pPr>
        <w:pStyle w:val="En-tte"/>
        <w:tabs>
          <w:tab w:val="clear" w:pos="4536"/>
          <w:tab w:val="clear" w:pos="9072"/>
          <w:tab w:val="left" w:pos="368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Embargo et/ou opposition ciblée : 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Symbol" w:char="F07F"/>
      </w:r>
      <w:r w:rsidRPr="00C70E09">
        <w:rPr>
          <w:rFonts w:asciiTheme="minorHAnsi" w:hAnsiTheme="minorHAnsi" w:cstheme="minorHAnsi"/>
          <w:sz w:val="24"/>
        </w:rPr>
        <w:t xml:space="preserve"> Oui (compléter </w:t>
      </w:r>
      <w:r w:rsidR="00F83754" w:rsidRPr="00C70E09">
        <w:rPr>
          <w:rFonts w:asciiTheme="minorHAnsi" w:hAnsiTheme="minorHAnsi" w:cstheme="minorHAnsi"/>
          <w:sz w:val="24"/>
        </w:rPr>
        <w:t>le document CRB 4</w:t>
      </w:r>
      <w:r w:rsidR="0024535B">
        <w:rPr>
          <w:rFonts w:asciiTheme="minorHAnsi" w:hAnsiTheme="minorHAnsi" w:cstheme="minorHAnsi"/>
          <w:sz w:val="24"/>
        </w:rPr>
        <w:t>.2.2</w:t>
      </w:r>
      <w:r w:rsidR="00F83754" w:rsidRPr="00C70E09">
        <w:rPr>
          <w:rFonts w:asciiTheme="minorHAnsi" w:hAnsiTheme="minorHAnsi" w:cstheme="minorHAnsi"/>
          <w:sz w:val="24"/>
        </w:rPr>
        <w:t>/0</w:t>
      </w:r>
      <w:r w:rsidR="0024535B">
        <w:rPr>
          <w:rFonts w:asciiTheme="minorHAnsi" w:hAnsiTheme="minorHAnsi" w:cstheme="minorHAnsi"/>
          <w:sz w:val="24"/>
        </w:rPr>
        <w:t>01</w:t>
      </w:r>
      <w:r w:rsidRPr="00C70E09">
        <w:rPr>
          <w:rFonts w:asciiTheme="minorHAnsi" w:hAnsiTheme="minorHAnsi" w:cstheme="minorHAnsi"/>
          <w:sz w:val="24"/>
        </w:rPr>
        <w:t>)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Symbol" w:char="F07F"/>
      </w:r>
      <w:r w:rsidRPr="00C70E09">
        <w:rPr>
          <w:rFonts w:asciiTheme="minorHAnsi" w:hAnsiTheme="minorHAnsi" w:cstheme="minorHAnsi"/>
          <w:sz w:val="24"/>
        </w:rPr>
        <w:t xml:space="preserve"> Non</w:t>
      </w:r>
    </w:p>
    <w:p w14:paraId="0BE8DC5C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Partenaires éventuels (Nom et coordonnées) : </w:t>
      </w:r>
      <w:r w:rsidRPr="00C70E09">
        <w:rPr>
          <w:rFonts w:asciiTheme="minorHAnsi" w:hAnsiTheme="minorHAnsi" w:cstheme="minorHAnsi"/>
          <w:sz w:val="24"/>
        </w:rPr>
        <w:tab/>
      </w:r>
    </w:p>
    <w:p w14:paraId="4F29ACAD" w14:textId="77777777" w:rsidR="00911A72" w:rsidRPr="00C70E09" w:rsidRDefault="00911A72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426"/>
        <w:jc w:val="center"/>
        <w:rPr>
          <w:rFonts w:asciiTheme="minorHAnsi" w:hAnsiTheme="minorHAnsi" w:cstheme="minorHAnsi"/>
          <w:sz w:val="24"/>
          <w:u w:val="single"/>
        </w:rPr>
      </w:pPr>
    </w:p>
    <w:p w14:paraId="4AB92E40" w14:textId="19F97EAA" w:rsidR="00DC7C72" w:rsidRPr="00C70E09" w:rsidRDefault="00DC7C72" w:rsidP="00DC7C72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sym w:font="Symbol" w:char="F07F"/>
      </w:r>
      <w:r w:rsidRPr="00C70E09">
        <w:rPr>
          <w:rFonts w:asciiTheme="minorHAnsi" w:hAnsiTheme="minorHAnsi" w:cstheme="minorHAnsi"/>
          <w:sz w:val="24"/>
        </w:rPr>
        <w:t xml:space="preserve"> </w:t>
      </w:r>
      <w:r w:rsidR="00F83754" w:rsidRPr="00C70E09">
        <w:rPr>
          <w:rFonts w:asciiTheme="minorHAnsi" w:hAnsiTheme="minorHAnsi" w:cstheme="minorHAnsi"/>
          <w:sz w:val="24"/>
        </w:rPr>
        <w:t>A</w:t>
      </w:r>
      <w:r w:rsidRPr="00C70E09">
        <w:rPr>
          <w:rFonts w:asciiTheme="minorHAnsi" w:hAnsiTheme="minorHAnsi" w:cstheme="minorHAnsi"/>
          <w:sz w:val="24"/>
        </w:rPr>
        <w:t>nalyse d’échantillons (IHC, fractionnement</w:t>
      </w:r>
      <w:r w:rsidR="00C70E09">
        <w:rPr>
          <w:rFonts w:asciiTheme="minorHAnsi" w:hAnsiTheme="minorHAnsi" w:cstheme="minorHAnsi"/>
          <w:sz w:val="24"/>
        </w:rPr>
        <w:t xml:space="preserve">, </w:t>
      </w:r>
      <w:r w:rsidRPr="00C70E09">
        <w:rPr>
          <w:rFonts w:asciiTheme="minorHAnsi" w:hAnsiTheme="minorHAnsi" w:cstheme="minorHAnsi"/>
          <w:sz w:val="24"/>
        </w:rPr>
        <w:t>…)</w:t>
      </w:r>
    </w:p>
    <w:p w14:paraId="585AFA63" w14:textId="77777777" w:rsidR="00AE19EF" w:rsidRPr="00C70E09" w:rsidRDefault="00AE19EF" w:rsidP="00DC7C72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3D303B05" w14:textId="1A6D37D5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sym w:font="Symbol" w:char="F07F"/>
      </w:r>
      <w:r w:rsidRPr="00C70E09">
        <w:rPr>
          <w:rFonts w:asciiTheme="minorHAnsi" w:hAnsiTheme="minorHAnsi" w:cstheme="minorHAnsi"/>
          <w:sz w:val="24"/>
        </w:rPr>
        <w:t xml:space="preserve"> </w:t>
      </w:r>
      <w:r w:rsidR="00F83754" w:rsidRPr="00C70E09">
        <w:rPr>
          <w:rFonts w:asciiTheme="minorHAnsi" w:hAnsiTheme="minorHAnsi" w:cstheme="minorHAnsi"/>
          <w:sz w:val="24"/>
        </w:rPr>
        <w:t>A</w:t>
      </w:r>
      <w:r w:rsidRPr="00C70E09">
        <w:rPr>
          <w:rFonts w:asciiTheme="minorHAnsi" w:hAnsiTheme="minorHAnsi" w:cstheme="minorHAnsi"/>
          <w:sz w:val="24"/>
        </w:rPr>
        <w:t>utres</w:t>
      </w:r>
      <w:r w:rsidR="00E42D06" w:rsidRPr="00C70E09">
        <w:rPr>
          <w:rFonts w:asciiTheme="minorHAnsi" w:hAnsiTheme="minorHAnsi" w:cstheme="minorHAnsi"/>
          <w:sz w:val="24"/>
        </w:rPr>
        <w:t xml:space="preserve"> </w:t>
      </w:r>
      <w:r w:rsidRPr="00C70E09">
        <w:rPr>
          <w:rFonts w:asciiTheme="minorHAnsi" w:hAnsiTheme="minorHAnsi" w:cstheme="minorHAnsi"/>
          <w:sz w:val="24"/>
        </w:rPr>
        <w:t>(à préciser)</w:t>
      </w:r>
      <w:r w:rsidR="00E42D06" w:rsidRPr="00C70E09">
        <w:rPr>
          <w:rFonts w:asciiTheme="minorHAnsi" w:hAnsiTheme="minorHAnsi" w:cstheme="minorHAnsi"/>
          <w:sz w:val="24"/>
        </w:rPr>
        <w:t xml:space="preserve"> : </w:t>
      </w:r>
      <w:r w:rsidRPr="00C70E09">
        <w:rPr>
          <w:rFonts w:asciiTheme="minorHAnsi" w:hAnsiTheme="minorHAnsi" w:cstheme="minorHAnsi"/>
          <w:sz w:val="24"/>
        </w:rPr>
        <w:tab/>
      </w:r>
    </w:p>
    <w:p w14:paraId="7E550CA0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1FD23FDA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Thématique CRB réalisant la prestation : </w:t>
      </w:r>
      <w:r w:rsidRPr="00C70E09">
        <w:rPr>
          <w:rFonts w:asciiTheme="minorHAnsi" w:hAnsiTheme="minorHAnsi" w:cstheme="minorHAnsi"/>
          <w:sz w:val="24"/>
        </w:rPr>
        <w:tab/>
      </w:r>
    </w:p>
    <w:p w14:paraId="5FE84D0F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6DE1217F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Description de la prestation demandée (détaillée) : </w:t>
      </w:r>
    </w:p>
    <w:p w14:paraId="70CEF84D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4F1882DB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7A60E026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718414C7" w14:textId="77777777" w:rsidR="00DC7C72" w:rsidRPr="00C70E09" w:rsidRDefault="00DC7C72" w:rsidP="00DC7C72">
      <w:pPr>
        <w:pStyle w:val="Pieddepage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Obligations/livrables du CHU :</w:t>
      </w:r>
    </w:p>
    <w:p w14:paraId="731E039C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617D7879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25839D17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452E3ABF" w14:textId="77777777" w:rsidR="00DC7C72" w:rsidRPr="00C70E09" w:rsidRDefault="00DC7C72" w:rsidP="00DC7C72">
      <w:pPr>
        <w:pStyle w:val="Pieddepage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Obligations/livrables du Demandeur :</w:t>
      </w:r>
    </w:p>
    <w:p w14:paraId="19907E7E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575157BA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669F5E00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0AE60144" w14:textId="3A5D8A53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Nature des échantillons </w:t>
      </w:r>
      <w:r w:rsidR="00E42D06" w:rsidRPr="00C70E09">
        <w:rPr>
          <w:rFonts w:asciiTheme="minorHAnsi" w:hAnsiTheme="minorHAnsi" w:cstheme="minorHAnsi"/>
          <w:sz w:val="24"/>
        </w:rPr>
        <w:t xml:space="preserve">biologiques (EB) </w:t>
      </w:r>
      <w:r w:rsidRPr="00C70E09">
        <w:rPr>
          <w:rFonts w:asciiTheme="minorHAnsi" w:hAnsiTheme="minorHAnsi" w:cstheme="minorHAnsi"/>
          <w:sz w:val="24"/>
        </w:rPr>
        <w:t>reçus permettant la réalisation de la prestation :</w:t>
      </w:r>
    </w:p>
    <w:p w14:paraId="34CB4A52" w14:textId="5C3FEE2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(</w:t>
      </w:r>
      <w:r w:rsidR="00C70E09" w:rsidRPr="00C70E09">
        <w:rPr>
          <w:rFonts w:asciiTheme="minorHAnsi" w:hAnsiTheme="minorHAnsi" w:cstheme="minorHAnsi"/>
          <w:sz w:val="24"/>
        </w:rPr>
        <w:t>Type</w:t>
      </w:r>
      <w:r w:rsidRPr="00C70E09">
        <w:rPr>
          <w:rFonts w:asciiTheme="minorHAnsi" w:hAnsiTheme="minorHAnsi" w:cstheme="minorHAnsi"/>
          <w:sz w:val="24"/>
        </w:rPr>
        <w:t>, volume, stockage primaire, …) :</w:t>
      </w:r>
    </w:p>
    <w:p w14:paraId="75EF039A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6D6A26A6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1C59AA50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36E78A37" w14:textId="665AABE0" w:rsidR="00DC7C72" w:rsidRPr="00C70E09" w:rsidRDefault="00DC7C72" w:rsidP="00C70E09">
      <w:pPr>
        <w:pStyle w:val="En-tte"/>
        <w:tabs>
          <w:tab w:val="clear" w:pos="4536"/>
          <w:tab w:val="clear" w:pos="9072"/>
          <w:tab w:val="left" w:leader="dot" w:pos="10206"/>
        </w:tabs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Description des risques biologiques (HIV, hépatites, …), risques chimiques (des produits avec lesquels les EB et/ou le matériel </w:t>
      </w:r>
      <w:r w:rsidR="00E42D06" w:rsidRPr="00C70E09">
        <w:rPr>
          <w:rFonts w:asciiTheme="minorHAnsi" w:hAnsiTheme="minorHAnsi" w:cstheme="minorHAnsi"/>
          <w:sz w:val="24"/>
        </w:rPr>
        <w:t>son</w:t>
      </w:r>
      <w:r w:rsidRPr="00C70E09">
        <w:rPr>
          <w:rFonts w:asciiTheme="minorHAnsi" w:hAnsiTheme="minorHAnsi" w:cstheme="minorHAnsi"/>
          <w:sz w:val="24"/>
        </w:rPr>
        <w:t>t trai</w:t>
      </w:r>
      <w:r w:rsidR="00DB7672" w:rsidRPr="00C70E09">
        <w:rPr>
          <w:rFonts w:asciiTheme="minorHAnsi" w:hAnsiTheme="minorHAnsi" w:cstheme="minorHAnsi"/>
          <w:sz w:val="24"/>
        </w:rPr>
        <w:t>té</w:t>
      </w:r>
      <w:r w:rsidR="00E42D06" w:rsidRPr="00C70E09">
        <w:rPr>
          <w:rFonts w:asciiTheme="minorHAnsi" w:hAnsiTheme="minorHAnsi" w:cstheme="minorHAnsi"/>
          <w:sz w:val="24"/>
        </w:rPr>
        <w:t>s</w:t>
      </w:r>
      <w:r w:rsidR="00DB7672" w:rsidRPr="00C70E09">
        <w:rPr>
          <w:rFonts w:asciiTheme="minorHAnsi" w:hAnsiTheme="minorHAnsi" w:cstheme="minorHAnsi"/>
          <w:sz w:val="24"/>
        </w:rPr>
        <w:t xml:space="preserve"> avant d’arriver au CRB), etc. </w:t>
      </w:r>
      <w:r w:rsidRPr="00C70E09">
        <w:rPr>
          <w:rFonts w:asciiTheme="minorHAnsi" w:hAnsiTheme="minorHAnsi" w:cstheme="minorHAnsi"/>
          <w:sz w:val="24"/>
        </w:rPr>
        <w:t>liés aux EB :</w:t>
      </w:r>
    </w:p>
    <w:p w14:paraId="6BAE40EF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16FE12AE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2C1F4872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472B0FD6" w14:textId="1C314FF6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Conditions de stockage initiales :</w:t>
      </w:r>
    </w:p>
    <w:p w14:paraId="5A0B5716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0018D8BD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543F73CB" w14:textId="5A2D7EA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Lieu de stockage initial :</w:t>
      </w:r>
    </w:p>
    <w:p w14:paraId="214A283D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34F66615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6BB6F6C3" w14:textId="772CCF6F" w:rsidR="00DC7C72" w:rsidRPr="00C70E09" w:rsidRDefault="005875AB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Données </w:t>
      </w:r>
      <w:r w:rsidR="00DC7C72" w:rsidRPr="00C70E09">
        <w:rPr>
          <w:rFonts w:asciiTheme="minorHAnsi" w:hAnsiTheme="minorHAnsi" w:cstheme="minorHAnsi"/>
          <w:sz w:val="24"/>
        </w:rPr>
        <w:t>associée aux échantillons :</w:t>
      </w:r>
    </w:p>
    <w:p w14:paraId="65258D73" w14:textId="77777777" w:rsidR="00DC7C72" w:rsidRPr="00C70E09" w:rsidRDefault="00DC7C72" w:rsidP="00DC7C72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9000"/>
        </w:tabs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Formulaires d'information / non opposition, ou consentements (obligatoires)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Symbol" w:char="F07F"/>
      </w:r>
    </w:p>
    <w:p w14:paraId="6CB0634B" w14:textId="77777777" w:rsidR="00DC7C72" w:rsidRPr="00C70E09" w:rsidRDefault="00DC7C72" w:rsidP="00DC7C72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9000"/>
        </w:tabs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Documentation scientifique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Symbol" w:char="F07F"/>
      </w:r>
    </w:p>
    <w:p w14:paraId="45DE3160" w14:textId="77777777" w:rsidR="00DC7C72" w:rsidRPr="00C70E09" w:rsidRDefault="00DC7C72" w:rsidP="00DC7C72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9000"/>
        </w:tabs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Données patients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Symbol" w:char="F07F"/>
      </w:r>
    </w:p>
    <w:p w14:paraId="781916E6" w14:textId="77777777" w:rsidR="00DC7C72" w:rsidRPr="00C70E09" w:rsidRDefault="00DC7C72" w:rsidP="00DC7C72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9000"/>
        </w:tabs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Le cas échéant, données réglementaires spécifiques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Symbol" w:char="F07F"/>
      </w:r>
    </w:p>
    <w:p w14:paraId="75906C63" w14:textId="77777777" w:rsidR="00DC7C72" w:rsidRPr="00C70E09" w:rsidRDefault="00DC7C72" w:rsidP="00DC7C72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leader="dot" w:pos="10206"/>
        </w:tabs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Autres éléments (préciser) :</w:t>
      </w:r>
    </w:p>
    <w:p w14:paraId="409B1577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ind w:left="720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189347AE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6531A2B2" w14:textId="68B6E188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Durée du projet envisagée pour la prestation demandée :</w:t>
      </w:r>
    </w:p>
    <w:p w14:paraId="3C3B6141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4D0EC53E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4AB1B211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Conditions de stockage éventuel des EB après réalisation de la prestation :</w:t>
      </w:r>
    </w:p>
    <w:p w14:paraId="1E090826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5B8A68B4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67DFA57E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375E2866" w14:textId="77777777" w:rsidR="00AE19EF" w:rsidRPr="00C70E09" w:rsidRDefault="00AE19EF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663F620D" w14:textId="77777777" w:rsidR="00AE19EF" w:rsidRPr="00C70E09" w:rsidRDefault="00AE19EF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09DCC664" w14:textId="574752C6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Partenaires éventuels (Nom et coordonnées) :</w:t>
      </w:r>
    </w:p>
    <w:p w14:paraId="75B3A837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08494789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7E4A087D" w14:textId="77777777" w:rsidR="00DC7C72" w:rsidRPr="00C70E09" w:rsidRDefault="00DC7C72" w:rsidP="00DC7C72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7934ACAD" w14:textId="77777777" w:rsidR="00DC7C72" w:rsidRPr="00C70E09" w:rsidRDefault="00DC7C72" w:rsidP="00C70E09">
      <w:pPr>
        <w:keepNext/>
        <w:tabs>
          <w:tab w:val="left" w:leader="dot" w:pos="10206"/>
        </w:tabs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>Le matériel biologique a-t-il fait l’objet d’une déclaration au ministère ou à un CPP et a-t-il reçu une autorisation de cession ? Merci de spécifier les identifiants correspondants.</w:t>
      </w:r>
    </w:p>
    <w:p w14:paraId="74D1600E" w14:textId="77777777" w:rsidR="00DC7C72" w:rsidRPr="00C70E09" w:rsidRDefault="00DC7C72" w:rsidP="00F83754">
      <w:pPr>
        <w:keepNext/>
        <w:tabs>
          <w:tab w:val="left" w:pos="1080"/>
          <w:tab w:val="left" w:pos="4140"/>
          <w:tab w:val="left" w:pos="5040"/>
          <w:tab w:val="left" w:leader="dot" w:pos="10206"/>
        </w:tabs>
        <w:spacing w:before="60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  <w:t>Déclaration de conservation :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Wingdings" w:char="F072"/>
      </w:r>
      <w:r w:rsidRPr="00C70E09">
        <w:rPr>
          <w:rFonts w:asciiTheme="minorHAnsi" w:hAnsiTheme="minorHAnsi" w:cstheme="minorHAnsi"/>
          <w:sz w:val="24"/>
        </w:rPr>
        <w:t xml:space="preserve"> Non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Wingdings" w:char="F072"/>
      </w:r>
      <w:r w:rsidRPr="00C70E09">
        <w:rPr>
          <w:rFonts w:asciiTheme="minorHAnsi" w:hAnsiTheme="minorHAnsi" w:cstheme="minorHAnsi"/>
          <w:sz w:val="24"/>
        </w:rPr>
        <w:t xml:space="preserve"> Oui : </w:t>
      </w:r>
      <w:r w:rsidRPr="00C70E09">
        <w:rPr>
          <w:rFonts w:asciiTheme="minorHAnsi" w:hAnsiTheme="minorHAnsi" w:cstheme="minorHAnsi"/>
          <w:i/>
          <w:sz w:val="20"/>
        </w:rPr>
        <w:t>(numéro « DC » ou « ID-RCB »)</w:t>
      </w:r>
      <w:r w:rsidRPr="00C70E09">
        <w:rPr>
          <w:rFonts w:asciiTheme="minorHAnsi" w:hAnsiTheme="minorHAnsi" w:cstheme="minorHAnsi"/>
          <w:sz w:val="24"/>
        </w:rPr>
        <w:tab/>
      </w:r>
    </w:p>
    <w:p w14:paraId="1F5EF8FE" w14:textId="77777777" w:rsidR="00DC7C72" w:rsidRPr="00C70E09" w:rsidRDefault="00DC7C72" w:rsidP="00F83754">
      <w:pPr>
        <w:keepNext/>
        <w:tabs>
          <w:tab w:val="left" w:pos="1080"/>
          <w:tab w:val="left" w:pos="4140"/>
          <w:tab w:val="left" w:pos="5040"/>
          <w:tab w:val="left" w:leader="dot" w:pos="10206"/>
        </w:tabs>
        <w:spacing w:before="60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  <w:t>Autorisation de cession :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Wingdings" w:char="F072"/>
      </w:r>
      <w:r w:rsidRPr="00C70E09">
        <w:rPr>
          <w:rFonts w:asciiTheme="minorHAnsi" w:hAnsiTheme="minorHAnsi" w:cstheme="minorHAnsi"/>
          <w:sz w:val="24"/>
        </w:rPr>
        <w:t xml:space="preserve"> Non</w:t>
      </w:r>
      <w:r w:rsidRPr="00C70E09">
        <w:rPr>
          <w:rFonts w:asciiTheme="minorHAnsi" w:hAnsiTheme="minorHAnsi" w:cstheme="minorHAnsi"/>
          <w:sz w:val="24"/>
        </w:rPr>
        <w:tab/>
      </w:r>
      <w:r w:rsidRPr="00C70E09">
        <w:rPr>
          <w:rFonts w:asciiTheme="minorHAnsi" w:hAnsiTheme="minorHAnsi" w:cstheme="minorHAnsi"/>
          <w:sz w:val="24"/>
        </w:rPr>
        <w:sym w:font="Wingdings" w:char="F072"/>
      </w:r>
      <w:r w:rsidRPr="00C70E09">
        <w:rPr>
          <w:rFonts w:asciiTheme="minorHAnsi" w:hAnsiTheme="minorHAnsi" w:cstheme="minorHAnsi"/>
          <w:sz w:val="24"/>
        </w:rPr>
        <w:t xml:space="preserve"> Oui : AC-</w:t>
      </w:r>
      <w:r w:rsidRPr="00C70E09">
        <w:rPr>
          <w:rFonts w:asciiTheme="minorHAnsi" w:hAnsiTheme="minorHAnsi" w:cstheme="minorHAnsi"/>
          <w:sz w:val="24"/>
        </w:rPr>
        <w:tab/>
      </w:r>
    </w:p>
    <w:p w14:paraId="1982DE26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4C912248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</w:p>
    <w:p w14:paraId="76DD131F" w14:textId="77777777" w:rsidR="00DC7C72" w:rsidRPr="00C70E09" w:rsidRDefault="00DC7C72" w:rsidP="00C70E09">
      <w:pPr>
        <w:pStyle w:val="En-tte"/>
        <w:tabs>
          <w:tab w:val="clear" w:pos="4536"/>
          <w:tab w:val="clear" w:pos="9072"/>
          <w:tab w:val="left" w:leader="dot" w:pos="10206"/>
        </w:tabs>
        <w:jc w:val="both"/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 xml:space="preserve">* Etudes/projets associés à la collection (Intitulé(s) et résumé(s) - Joindre le(s) programme(s) de recherche) : </w:t>
      </w:r>
      <w:r w:rsidRPr="00C70E09">
        <w:rPr>
          <w:rFonts w:asciiTheme="minorHAnsi" w:hAnsiTheme="minorHAnsi" w:cstheme="minorHAnsi"/>
          <w:sz w:val="24"/>
        </w:rPr>
        <w:tab/>
      </w:r>
    </w:p>
    <w:p w14:paraId="1A338CD7" w14:textId="77777777" w:rsidR="00DC7C72" w:rsidRPr="00C70E09" w:rsidRDefault="00DC7C72" w:rsidP="00DC7C72">
      <w:pPr>
        <w:pStyle w:val="En-tte"/>
        <w:tabs>
          <w:tab w:val="clear" w:pos="4536"/>
          <w:tab w:val="clear" w:pos="9072"/>
          <w:tab w:val="left" w:leader="dot" w:pos="10206"/>
        </w:tabs>
        <w:rPr>
          <w:rFonts w:asciiTheme="minorHAnsi" w:hAnsiTheme="minorHAnsi" w:cstheme="minorHAnsi"/>
          <w:sz w:val="24"/>
        </w:rPr>
      </w:pPr>
      <w:r w:rsidRPr="00C70E09">
        <w:rPr>
          <w:rFonts w:asciiTheme="minorHAnsi" w:hAnsiTheme="minorHAnsi" w:cstheme="minorHAnsi"/>
          <w:sz w:val="24"/>
        </w:rPr>
        <w:tab/>
      </w:r>
    </w:p>
    <w:p w14:paraId="46AEE241" w14:textId="746C967B" w:rsidR="00DC7C72" w:rsidRDefault="00DC7C72" w:rsidP="00DC7C72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04D5EF40" w14:textId="2D2797D3" w:rsidR="002A2F10" w:rsidRDefault="002A2F10" w:rsidP="00DC7C72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A2F10" w:rsidRPr="00685110" w14:paraId="7B33E288" w14:textId="77777777" w:rsidTr="0001383E">
        <w:tc>
          <w:tcPr>
            <w:tcW w:w="10344" w:type="dxa"/>
            <w:shd w:val="clear" w:color="auto" w:fill="2E74B5" w:themeFill="accent1" w:themeFillShade="BF"/>
          </w:tcPr>
          <w:p w14:paraId="0E26A27A" w14:textId="77777777" w:rsidR="002A2F10" w:rsidRPr="007F5464" w:rsidRDefault="002A2F10" w:rsidP="0001383E">
            <w:pPr>
              <w:keepNext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GESTION DES DONNEES DU DEMANDEUR</w:t>
            </w:r>
          </w:p>
        </w:tc>
      </w:tr>
    </w:tbl>
    <w:p w14:paraId="10866ECD" w14:textId="77777777" w:rsidR="002A2F10" w:rsidRDefault="002A2F10" w:rsidP="002A2F10">
      <w:pPr>
        <w:keepNext/>
        <w:tabs>
          <w:tab w:val="left" w:leader="dot" w:pos="10206"/>
        </w:tabs>
        <w:rPr>
          <w:rFonts w:asciiTheme="minorHAnsi" w:hAnsiTheme="minorHAnsi"/>
        </w:rPr>
      </w:pPr>
    </w:p>
    <w:p w14:paraId="10555776" w14:textId="77777777" w:rsidR="002A2F10" w:rsidRPr="002A2F10" w:rsidRDefault="002A2F10" w:rsidP="002A2F10">
      <w:pPr>
        <w:keepNext/>
        <w:tabs>
          <w:tab w:val="left" w:leader="dot" w:pos="10206"/>
        </w:tabs>
        <w:jc w:val="both"/>
        <w:rPr>
          <w:rFonts w:asciiTheme="minorHAnsi" w:hAnsiTheme="minorHAnsi" w:cstheme="minorHAnsi"/>
          <w:sz w:val="24"/>
        </w:rPr>
      </w:pPr>
      <w:r w:rsidRPr="002A2F10">
        <w:rPr>
          <w:rFonts w:asciiTheme="minorHAnsi" w:hAnsiTheme="minorHAnsi" w:cstheme="minorHAnsi"/>
          <w:sz w:val="24"/>
        </w:rPr>
        <w:t xml:space="preserve">En remplissant le formulaire de demande et tous autres documents du CRB, vous consentez à nous délivrer des données à caractère personnel. Vous autorisez le CHU à tracer et conserver, dans la limite de la durée de conservation des contrats, toutes les données dites « partenaire » (nom, prénom, société, coordonnées postales et téléphoniques, mails, …) dans sa base de données/logiciel ainsi que tous les documents utilisés par le CRB pour la gestion des demandes et des contrats. </w:t>
      </w:r>
    </w:p>
    <w:p w14:paraId="35090B0E" w14:textId="77777777" w:rsidR="002A2F10" w:rsidRPr="002A2F10" w:rsidRDefault="002A2F10" w:rsidP="002A2F10">
      <w:pPr>
        <w:tabs>
          <w:tab w:val="left" w:leader="dot" w:pos="10206"/>
        </w:tabs>
        <w:jc w:val="both"/>
        <w:rPr>
          <w:rFonts w:asciiTheme="minorHAnsi" w:hAnsiTheme="minorHAnsi" w:cstheme="minorHAnsi"/>
          <w:sz w:val="24"/>
        </w:rPr>
      </w:pPr>
      <w:r w:rsidRPr="002A2F10">
        <w:rPr>
          <w:rFonts w:asciiTheme="minorHAnsi" w:hAnsiTheme="minorHAnsi" w:cstheme="minorHAnsi"/>
          <w:sz w:val="24"/>
        </w:rPr>
        <w:t xml:space="preserve">Les données collectées sont à usage interne, elles ne sont ni communiquées, ni cédées à des tiers. Vous pouvez exercer un droit de rectification ou d’opposition en contactant le CRB par mail </w:t>
      </w:r>
      <w:hyperlink r:id="rId13" w:history="1">
        <w:r w:rsidRPr="002A2F10">
          <w:rPr>
            <w:rStyle w:val="Lienhypertexte"/>
            <w:rFonts w:asciiTheme="minorHAnsi" w:hAnsiTheme="minorHAnsi" w:cstheme="minorHAnsi"/>
            <w:sz w:val="24"/>
          </w:rPr>
          <w:t>crb-dri@chu-montpellier.fr</w:t>
        </w:r>
      </w:hyperlink>
      <w:r w:rsidRPr="002A2F10">
        <w:rPr>
          <w:rFonts w:asciiTheme="minorHAnsi" w:hAnsiTheme="minorHAnsi" w:cstheme="minorHAnsi"/>
          <w:sz w:val="24"/>
        </w:rPr>
        <w:t>.</w:t>
      </w:r>
    </w:p>
    <w:p w14:paraId="36F9F2FA" w14:textId="77777777" w:rsidR="002A2F10" w:rsidRDefault="002A2F10" w:rsidP="002A2F10">
      <w:pPr>
        <w:tabs>
          <w:tab w:val="left" w:leader="dot" w:pos="10206"/>
        </w:tabs>
        <w:jc w:val="both"/>
        <w:rPr>
          <w:rFonts w:asciiTheme="minorHAnsi" w:hAnsiTheme="minorHAnsi"/>
        </w:rPr>
      </w:pPr>
    </w:p>
    <w:p w14:paraId="16B6E64E" w14:textId="4256A039" w:rsidR="00AE19EF" w:rsidRPr="00C70E09" w:rsidRDefault="00AE19EF" w:rsidP="00DC7C72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16EB1ECC" w14:textId="083E1DF4" w:rsidR="00AE19EF" w:rsidRDefault="00AE19EF" w:rsidP="00DC7C72">
      <w:pPr>
        <w:pStyle w:val="En-tte"/>
        <w:tabs>
          <w:tab w:val="clear" w:pos="4536"/>
          <w:tab w:val="clear" w:pos="9072"/>
        </w:tabs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4A2F86" wp14:editId="30B380E9">
                <wp:simplePos x="0" y="0"/>
                <wp:positionH relativeFrom="column">
                  <wp:posOffset>171878</wp:posOffset>
                </wp:positionH>
                <wp:positionV relativeFrom="paragraph">
                  <wp:posOffset>7463</wp:posOffset>
                </wp:positionV>
                <wp:extent cx="3389630" cy="1508760"/>
                <wp:effectExtent l="19050" t="1905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630" cy="150876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C3C2" id="Rectangle 2" o:spid="_x0000_s1026" style="position:absolute;margin-left:13.55pt;margin-top:.6pt;width:266.9pt;height:11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" filled="f" strokecolor="#1f4d78 [1604]" strokeweight="2.25pt"/>
            </w:pict>
          </mc:Fallback>
        </mc:AlternateContent>
      </w:r>
    </w:p>
    <w:p w14:paraId="560C4E2C" w14:textId="018896D5" w:rsidR="00AE19EF" w:rsidRDefault="00AE19EF" w:rsidP="00DC7C72">
      <w:pPr>
        <w:pStyle w:val="En-tte"/>
        <w:tabs>
          <w:tab w:val="clear" w:pos="4536"/>
          <w:tab w:val="clear" w:pos="9072"/>
        </w:tabs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15EAF" wp14:editId="72D76EA5">
                <wp:simplePos x="0" y="0"/>
                <wp:positionH relativeFrom="column">
                  <wp:posOffset>382641</wp:posOffset>
                </wp:positionH>
                <wp:positionV relativeFrom="paragraph">
                  <wp:posOffset>7174</wp:posOffset>
                </wp:positionV>
                <wp:extent cx="3010535" cy="12852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8EFF0" w14:textId="77777777" w:rsidR="00AE19EF" w:rsidRPr="00FE0124" w:rsidRDefault="00AE19EF" w:rsidP="00AE19E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  <w:b/>
                              </w:rPr>
                              <w:t>Le demandeur</w:t>
                            </w:r>
                          </w:p>
                          <w:p w14:paraId="6289BF99" w14:textId="77777777" w:rsidR="00AE19EF" w:rsidRPr="00FE0124" w:rsidRDefault="00AE19EF" w:rsidP="00AE19EF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Nom, Prénom : </w:t>
                            </w:r>
                          </w:p>
                          <w:p w14:paraId="5988429F" w14:textId="77777777" w:rsidR="00AE19EF" w:rsidRPr="00FE0124" w:rsidRDefault="00AE19EF" w:rsidP="00AE19EF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Fonction : </w:t>
                            </w:r>
                          </w:p>
                          <w:p w14:paraId="5B70B922" w14:textId="77777777" w:rsidR="00AE19EF" w:rsidRDefault="00AE19EF" w:rsidP="00AE19EF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Date : </w:t>
                            </w:r>
                          </w:p>
                          <w:p w14:paraId="0E7B325C" w14:textId="77777777" w:rsidR="00AE19EF" w:rsidRPr="00FE0124" w:rsidRDefault="00AE19EF" w:rsidP="00AE19EF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47A134" w14:textId="77777777" w:rsidR="00AE19EF" w:rsidRPr="00FE0124" w:rsidRDefault="00AE19EF" w:rsidP="00AE19E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>Signature pour Accord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15EA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.15pt;margin-top:.55pt;width:237.05pt;height:101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" filled="f" stroked="f" strokeweight=".5pt">
                <v:textbox>
                  <w:txbxContent>
                    <w:p w14:paraId="6928EFF0" w14:textId="77777777" w:rsidR="00AE19EF" w:rsidRPr="00FE0124" w:rsidRDefault="00AE19EF" w:rsidP="00AE19E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E0124">
                        <w:rPr>
                          <w:rFonts w:asciiTheme="minorHAnsi" w:hAnsiTheme="minorHAnsi"/>
                          <w:b/>
                        </w:rPr>
                        <w:t>Le demandeur</w:t>
                      </w:r>
                    </w:p>
                    <w:p w14:paraId="6289BF99" w14:textId="77777777" w:rsidR="00AE19EF" w:rsidRPr="00FE0124" w:rsidRDefault="00AE19EF" w:rsidP="00AE19EF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Nom, Prénom : </w:t>
                      </w:r>
                    </w:p>
                    <w:p w14:paraId="5988429F" w14:textId="77777777" w:rsidR="00AE19EF" w:rsidRPr="00FE0124" w:rsidRDefault="00AE19EF" w:rsidP="00AE19EF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Fonction : </w:t>
                      </w:r>
                    </w:p>
                    <w:p w14:paraId="5B70B922" w14:textId="77777777" w:rsidR="00AE19EF" w:rsidRDefault="00AE19EF" w:rsidP="00AE19EF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Date : </w:t>
                      </w:r>
                    </w:p>
                    <w:p w14:paraId="0E7B325C" w14:textId="77777777" w:rsidR="00AE19EF" w:rsidRPr="00FE0124" w:rsidRDefault="00AE19EF" w:rsidP="00AE19EF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</w:p>
                    <w:p w14:paraId="2747A134" w14:textId="77777777" w:rsidR="00AE19EF" w:rsidRPr="00FE0124" w:rsidRDefault="00AE19EF" w:rsidP="00AE19EF">
                      <w:pPr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>Signature pour Accord :</w:t>
                      </w:r>
                    </w:p>
                  </w:txbxContent>
                </v:textbox>
              </v:shape>
            </w:pict>
          </mc:Fallback>
        </mc:AlternateContent>
      </w:r>
    </w:p>
    <w:p w14:paraId="3649AF30" w14:textId="615A38FC" w:rsidR="00AE19EF" w:rsidRPr="00891CDA" w:rsidRDefault="00AE19EF" w:rsidP="00DC7C72">
      <w:pPr>
        <w:pStyle w:val="En-tte"/>
        <w:tabs>
          <w:tab w:val="clear" w:pos="4536"/>
          <w:tab w:val="clear" w:pos="9072"/>
        </w:tabs>
      </w:pPr>
    </w:p>
    <w:p w14:paraId="4A6A3F4A" w14:textId="3391E192" w:rsidR="00AE19EF" w:rsidRDefault="00AE19EF" w:rsidP="00DC7C72">
      <w:pPr>
        <w:pStyle w:val="En-tte"/>
        <w:tabs>
          <w:tab w:val="clear" w:pos="4536"/>
          <w:tab w:val="clear" w:pos="9072"/>
          <w:tab w:val="left" w:leader="dot" w:pos="10206"/>
        </w:tabs>
      </w:pPr>
    </w:p>
    <w:p w14:paraId="7098C198" w14:textId="0851E943" w:rsidR="00AE19EF" w:rsidRDefault="00AE19EF" w:rsidP="00DC7C72">
      <w:pPr>
        <w:pStyle w:val="En-tte"/>
        <w:tabs>
          <w:tab w:val="clear" w:pos="4536"/>
          <w:tab w:val="clear" w:pos="9072"/>
          <w:tab w:val="left" w:leader="dot" w:pos="10206"/>
        </w:tabs>
      </w:pPr>
    </w:p>
    <w:p w14:paraId="123E3AAF" w14:textId="77777777" w:rsidR="00AE19EF" w:rsidRDefault="00AE19EF" w:rsidP="00DC7C72">
      <w:pPr>
        <w:pStyle w:val="En-tte"/>
        <w:tabs>
          <w:tab w:val="clear" w:pos="4536"/>
          <w:tab w:val="clear" w:pos="9072"/>
          <w:tab w:val="left" w:leader="dot" w:pos="10206"/>
        </w:tabs>
      </w:pPr>
    </w:p>
    <w:p w14:paraId="58F12E86" w14:textId="41E2BE4B" w:rsidR="00AE19EF" w:rsidRDefault="00AE19EF" w:rsidP="00D0049A">
      <w:pPr>
        <w:pStyle w:val="En-tte"/>
        <w:tabs>
          <w:tab w:val="clear" w:pos="4536"/>
          <w:tab w:val="clear" w:pos="9072"/>
        </w:tabs>
        <w:jc w:val="both"/>
      </w:pPr>
    </w:p>
    <w:p w14:paraId="32AB1764" w14:textId="22D7C633" w:rsidR="00AE19EF" w:rsidRDefault="00AE19EF" w:rsidP="00D0049A">
      <w:pPr>
        <w:pStyle w:val="En-tte"/>
        <w:tabs>
          <w:tab w:val="clear" w:pos="4536"/>
          <w:tab w:val="clear" w:pos="9072"/>
        </w:tabs>
        <w:jc w:val="both"/>
      </w:pPr>
    </w:p>
    <w:p w14:paraId="4ADB60E7" w14:textId="7A6C4307" w:rsidR="00AE19EF" w:rsidRDefault="00AE19EF" w:rsidP="00D0049A">
      <w:pPr>
        <w:pStyle w:val="En-tte"/>
        <w:tabs>
          <w:tab w:val="clear" w:pos="4536"/>
          <w:tab w:val="clear" w:pos="9072"/>
        </w:tabs>
        <w:jc w:val="both"/>
      </w:pPr>
    </w:p>
    <w:p w14:paraId="17D1BFC6" w14:textId="06E4FF20" w:rsidR="00C70E09" w:rsidRDefault="00C70E09">
      <w:r>
        <w:br w:type="page"/>
      </w:r>
    </w:p>
    <w:p w14:paraId="1A1C20E8" w14:textId="77777777" w:rsidR="00AE19EF" w:rsidRDefault="00AE19EF" w:rsidP="00D0049A">
      <w:pPr>
        <w:pStyle w:val="En-tte"/>
        <w:tabs>
          <w:tab w:val="clear" w:pos="4536"/>
          <w:tab w:val="clear" w:pos="9072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E19EF" w:rsidRPr="00BC1DAC" w14:paraId="2C237FA7" w14:textId="77777777" w:rsidTr="00945232">
        <w:tc>
          <w:tcPr>
            <w:tcW w:w="10344" w:type="dxa"/>
            <w:shd w:val="clear" w:color="auto" w:fill="0070C0"/>
          </w:tcPr>
          <w:p w14:paraId="1BF1F3D2" w14:textId="46652FAB" w:rsidR="00AE19EF" w:rsidRPr="00BC1DAC" w:rsidRDefault="00AE19EF" w:rsidP="00AE19EF">
            <w:pP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DECISION ET RECOMMANDATIONS DU CONSEIL SCIENTIFIQUE (cadre réservé au CRB)</w:t>
            </w:r>
          </w:p>
        </w:tc>
      </w:tr>
      <w:tr w:rsidR="00AE19EF" w:rsidRPr="001F5B86" w14:paraId="7B27DF34" w14:textId="77777777" w:rsidTr="00945232">
        <w:tc>
          <w:tcPr>
            <w:tcW w:w="10344" w:type="dxa"/>
          </w:tcPr>
          <w:p w14:paraId="68E504A1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Acceptation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Refus. Se référer au courrier joint</w:t>
            </w:r>
          </w:p>
          <w:p w14:paraId="34EF81F6" w14:textId="42793A0D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Acceptation sous réserve. Les réserv</w:t>
            </w:r>
            <w:r w:rsidR="00C70E09">
              <w:rPr>
                <w:rFonts w:asciiTheme="minorHAnsi" w:hAnsiTheme="minorHAnsi"/>
              </w:rPr>
              <w:t>es suivantes ont été émises :</w:t>
            </w:r>
          </w:p>
          <w:p w14:paraId="7B02902D" w14:textId="7B75CCA5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</w:p>
          <w:p w14:paraId="7CD921A0" w14:textId="77777777" w:rsidR="00AE19EF" w:rsidRPr="00AE19EF" w:rsidRDefault="00AE19EF" w:rsidP="00AE19EF">
            <w:pPr>
              <w:spacing w:before="120"/>
              <w:rPr>
                <w:rFonts w:asciiTheme="minorHAnsi" w:hAnsiTheme="minorHAnsi"/>
              </w:rPr>
            </w:pPr>
            <w:r w:rsidRPr="00AE19EF">
              <w:rPr>
                <w:rFonts w:asciiTheme="minorHAnsi" w:hAnsiTheme="minorHAnsi"/>
              </w:rPr>
              <w:t>Recommandations / conditions éventuelles :</w:t>
            </w:r>
          </w:p>
          <w:p w14:paraId="30EBFED2" w14:textId="77777777" w:rsidR="00AE19EF" w:rsidRPr="00AE19EF" w:rsidRDefault="00AE19EF" w:rsidP="00AE19EF">
            <w:pPr>
              <w:tabs>
                <w:tab w:val="left" w:leader="dot" w:pos="10206"/>
              </w:tabs>
              <w:spacing w:before="120"/>
              <w:rPr>
                <w:rFonts w:asciiTheme="minorHAnsi" w:hAnsiTheme="minorHAnsi"/>
              </w:rPr>
            </w:pPr>
            <w:r w:rsidRPr="00AE19EF">
              <w:rPr>
                <w:rFonts w:asciiTheme="minorHAnsi" w:hAnsiTheme="minorHAnsi"/>
              </w:rPr>
              <w:tab/>
            </w:r>
          </w:p>
          <w:p w14:paraId="689B9654" w14:textId="77777777" w:rsidR="00AE19EF" w:rsidRPr="00AE19EF" w:rsidRDefault="00AE19EF" w:rsidP="00AE19EF">
            <w:pPr>
              <w:tabs>
                <w:tab w:val="left" w:leader="dot" w:pos="10206"/>
              </w:tabs>
              <w:spacing w:before="120"/>
              <w:rPr>
                <w:rFonts w:asciiTheme="minorHAnsi" w:hAnsiTheme="minorHAnsi"/>
              </w:rPr>
            </w:pPr>
            <w:r w:rsidRPr="00AE19EF">
              <w:rPr>
                <w:rFonts w:asciiTheme="minorHAnsi" w:hAnsiTheme="minorHAnsi"/>
              </w:rPr>
              <w:tab/>
            </w:r>
          </w:p>
          <w:p w14:paraId="7138CBA7" w14:textId="1A88EEB6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</w:p>
          <w:p w14:paraId="4141820E" w14:textId="35971F74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  <w:r w:rsidRPr="000A046A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3AAD476" wp14:editId="5937C907">
                      <wp:simplePos x="0" y="0"/>
                      <wp:positionH relativeFrom="column">
                        <wp:posOffset>160378</wp:posOffset>
                      </wp:positionH>
                      <wp:positionV relativeFrom="paragraph">
                        <wp:posOffset>182761</wp:posOffset>
                      </wp:positionV>
                      <wp:extent cx="3010535" cy="128524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0535" cy="1285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A49F45" w14:textId="1BDCD5E6" w:rsidR="00AE19EF" w:rsidRDefault="00AE19EF" w:rsidP="00AE19EF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FE0124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Président du CS (ou son suppléant) </w:t>
                                  </w:r>
                                </w:p>
                                <w:p w14:paraId="0206AC67" w14:textId="77777777" w:rsidR="00AE19EF" w:rsidRPr="00FE0124" w:rsidRDefault="00AE19EF" w:rsidP="00AE19EF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14:paraId="007ED3FD" w14:textId="77777777" w:rsidR="00AE19EF" w:rsidRPr="00FE0124" w:rsidRDefault="00AE19EF" w:rsidP="00AE19EF">
                                  <w:pPr>
                                    <w:tabs>
                                      <w:tab w:val="left" w:leader="dot" w:pos="5103"/>
                                      <w:tab w:val="left" w:leader="dot" w:pos="1020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E0124">
                                    <w:rPr>
                                      <w:rFonts w:asciiTheme="minorHAnsi" w:hAnsiTheme="minorHAnsi"/>
                                    </w:rPr>
                                    <w:t xml:space="preserve">Nom, Prénom : </w:t>
                                  </w:r>
                                </w:p>
                                <w:p w14:paraId="1C97540D" w14:textId="77777777" w:rsidR="00AE19EF" w:rsidRDefault="00AE19EF" w:rsidP="00AE19EF">
                                  <w:pPr>
                                    <w:tabs>
                                      <w:tab w:val="left" w:leader="dot" w:pos="5103"/>
                                      <w:tab w:val="left" w:leader="dot" w:pos="1020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E0124">
                                    <w:rPr>
                                      <w:rFonts w:asciiTheme="minorHAnsi" w:hAnsiTheme="minorHAnsi"/>
                                    </w:rPr>
                                    <w:t xml:space="preserve">Date : </w:t>
                                  </w:r>
                                </w:p>
                                <w:p w14:paraId="7480379A" w14:textId="77777777" w:rsidR="00AE19EF" w:rsidRPr="00FE0124" w:rsidRDefault="00AE19EF" w:rsidP="00AE19EF">
                                  <w:pPr>
                                    <w:tabs>
                                      <w:tab w:val="left" w:leader="dot" w:pos="5103"/>
                                      <w:tab w:val="left" w:leader="dot" w:pos="1020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5E2078A" w14:textId="40DB1A4F" w:rsidR="00AE19EF" w:rsidRPr="00FE0124" w:rsidRDefault="00AE19EF" w:rsidP="00AE19EF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E0124">
                                    <w:rPr>
                                      <w:rFonts w:asciiTheme="minorHAnsi" w:hAnsiTheme="minorHAnsi"/>
                                    </w:rPr>
                                    <w:t>Signature</w:t>
                                  </w:r>
                                  <w:r w:rsidR="00C70E09">
                                    <w:rPr>
                                      <w:rFonts w:asciiTheme="minorHAnsi" w:hAnsiTheme="minorHAnsi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AD476" id="Zone de texte 8" o:spid="_x0000_s1027" type="#_x0000_t202" style="position:absolute;margin-left:12.65pt;margin-top:14.4pt;width:237.05pt;height:101.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" filled="f" stroked="f" strokeweight=".5pt">
                      <v:textbox>
                        <w:txbxContent>
                          <w:p w14:paraId="02A49F45" w14:textId="1BDCD5E6" w:rsidR="00AE19EF" w:rsidRDefault="00AE19EF" w:rsidP="00AE19E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  <w:b/>
                              </w:rPr>
                              <w:t xml:space="preserve">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Président du CS (ou son suppléant) </w:t>
                            </w:r>
                          </w:p>
                          <w:p w14:paraId="0206AC67" w14:textId="77777777" w:rsidR="00AE19EF" w:rsidRPr="00FE0124" w:rsidRDefault="00AE19EF" w:rsidP="00AE19E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07ED3FD" w14:textId="77777777" w:rsidR="00AE19EF" w:rsidRPr="00FE0124" w:rsidRDefault="00AE19EF" w:rsidP="00AE19EF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Nom, Prénom : </w:t>
                            </w:r>
                          </w:p>
                          <w:p w14:paraId="1C97540D" w14:textId="77777777" w:rsidR="00AE19EF" w:rsidRDefault="00AE19EF" w:rsidP="00AE19EF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Date : </w:t>
                            </w:r>
                          </w:p>
                          <w:p w14:paraId="7480379A" w14:textId="77777777" w:rsidR="00AE19EF" w:rsidRPr="00FE0124" w:rsidRDefault="00AE19EF" w:rsidP="00AE19EF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5E2078A" w14:textId="40DB1A4F" w:rsidR="00AE19EF" w:rsidRPr="00FE0124" w:rsidRDefault="00AE19EF" w:rsidP="00AE19E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>Signature</w:t>
                            </w:r>
                            <w:r w:rsidR="00C70E09">
                              <w:rPr>
                                <w:rFonts w:asciiTheme="minorHAnsi" w:hAnsiTheme="minorHAnsi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613E6C" wp14:editId="2209A21D">
                      <wp:simplePos x="0" y="0"/>
                      <wp:positionH relativeFrom="column">
                        <wp:posOffset>26431</wp:posOffset>
                      </wp:positionH>
                      <wp:positionV relativeFrom="paragraph">
                        <wp:posOffset>41608</wp:posOffset>
                      </wp:positionV>
                      <wp:extent cx="3389630" cy="1508760"/>
                      <wp:effectExtent l="19050" t="19050" r="2032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9630" cy="150876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AA6E3" id="Rectangle 6" o:spid="_x0000_s1026" style="position:absolute;margin-left:2.1pt;margin-top:3.3pt;width:266.9pt;height:11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" filled="f" strokecolor="#41719c" strokeweight="2.25pt"/>
                  </w:pict>
                </mc:Fallback>
              </mc:AlternateContent>
            </w:r>
          </w:p>
          <w:p w14:paraId="4AB3C7F6" w14:textId="13664C1D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</w:p>
          <w:p w14:paraId="2C62185E" w14:textId="3D886BAA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</w:p>
          <w:p w14:paraId="4A4D981A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</w:p>
          <w:p w14:paraId="1DD10200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</w:p>
          <w:p w14:paraId="76468AB2" w14:textId="77777777" w:rsidR="00AE19EF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</w:p>
          <w:p w14:paraId="24E4DE10" w14:textId="71CB1D57" w:rsidR="00AE19EF" w:rsidRPr="00B16777" w:rsidRDefault="00AE19EF" w:rsidP="0094523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6AF3CCF1" w14:textId="77777777" w:rsidR="00AE19EF" w:rsidRDefault="00AE19EF" w:rsidP="00D0049A">
      <w:pPr>
        <w:pStyle w:val="En-tte"/>
        <w:tabs>
          <w:tab w:val="clear" w:pos="4536"/>
          <w:tab w:val="clear" w:pos="9072"/>
        </w:tabs>
        <w:jc w:val="both"/>
      </w:pPr>
    </w:p>
    <w:p w14:paraId="61C11497" w14:textId="77777777" w:rsidR="00AE19EF" w:rsidRDefault="00AE19EF" w:rsidP="00D0049A">
      <w:pPr>
        <w:pStyle w:val="En-tte"/>
        <w:tabs>
          <w:tab w:val="clear" w:pos="4536"/>
          <w:tab w:val="clear" w:pos="9072"/>
        </w:tabs>
        <w:jc w:val="both"/>
      </w:pPr>
    </w:p>
    <w:bookmarkEnd w:id="1"/>
    <w:bookmarkEnd w:id="2"/>
    <w:bookmarkEnd w:id="3"/>
    <w:p w14:paraId="329457BE" w14:textId="794A3FBC" w:rsidR="00C93141" w:rsidRDefault="00C93141" w:rsidP="00AE19EF">
      <w:pPr>
        <w:pStyle w:val="En-tte"/>
        <w:tabs>
          <w:tab w:val="clear" w:pos="4536"/>
          <w:tab w:val="clear" w:pos="9072"/>
        </w:tabs>
        <w:jc w:val="both"/>
      </w:pPr>
    </w:p>
    <w:sectPr w:rsidR="00C93141" w:rsidSect="0015656B">
      <w:head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2B62" w14:textId="77777777" w:rsidR="00F9160A" w:rsidRDefault="00F9160A" w:rsidP="0015656B">
      <w:r>
        <w:separator/>
      </w:r>
    </w:p>
  </w:endnote>
  <w:endnote w:type="continuationSeparator" w:id="0">
    <w:p w14:paraId="0C6C29B0" w14:textId="77777777" w:rsidR="00F9160A" w:rsidRDefault="00F9160A" w:rsidP="001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DD64" w14:textId="77777777" w:rsidR="00F9160A" w:rsidRDefault="00F9160A" w:rsidP="0015656B">
      <w:r>
        <w:separator/>
      </w:r>
    </w:p>
  </w:footnote>
  <w:footnote w:type="continuationSeparator" w:id="0">
    <w:p w14:paraId="1FE208E2" w14:textId="77777777" w:rsidR="00F9160A" w:rsidRDefault="00F9160A" w:rsidP="001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8" w:type="dxa"/>
      <w:tblInd w:w="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1"/>
      <w:gridCol w:w="4678"/>
      <w:gridCol w:w="3969"/>
    </w:tblGrid>
    <w:tr w:rsidR="0015656B" w:rsidRPr="00F1512B" w14:paraId="7FE64B2B" w14:textId="77777777" w:rsidTr="0015656B">
      <w:trPr>
        <w:cantSplit/>
      </w:trPr>
      <w:tc>
        <w:tcPr>
          <w:tcW w:w="1741" w:type="dxa"/>
          <w:vMerge w:val="restart"/>
          <w:tcBorders>
            <w:top w:val="single" w:sz="6" w:space="0" w:color="auto"/>
            <w:left w:val="single" w:sz="4" w:space="0" w:color="auto"/>
          </w:tcBorders>
          <w:vAlign w:val="center"/>
        </w:tcPr>
        <w:p w14:paraId="78827E78" w14:textId="77777777" w:rsidR="0015656B" w:rsidRPr="00C46341" w:rsidRDefault="000A4AFC" w:rsidP="00B701D4">
          <w:pPr>
            <w:jc w:val="center"/>
            <w:rPr>
              <w:rFonts w:cs="Arial"/>
              <w:b/>
              <w:szCs w:val="28"/>
            </w:rPr>
          </w:pPr>
          <w:r w:rsidRPr="00C46341">
            <w:rPr>
              <w:noProof/>
              <w:sz w:val="8"/>
              <w:lang w:eastAsia="fr-FR"/>
            </w:rPr>
            <w:drawing>
              <wp:inline distT="0" distB="0" distL="0" distR="0" wp14:anchorId="4609C607" wp14:editId="7FFEC338">
                <wp:extent cx="876300" cy="628650"/>
                <wp:effectExtent l="0" t="0" r="0" b="0"/>
                <wp:docPr id="1" name="Image 2" descr="LOGO_ORIGINAL_CHUg_Fond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ORIGINAL_CHUg_Fond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Cs w:val="28"/>
          </w:rPr>
          <w:alias w:val="Titre "/>
          <w:tag w:val=""/>
          <w:id w:val="-875690382"/>
          <w:placeholder>
            <w:docPart w:val="88B311DBE8B54C5898457639B02477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78" w:type="dxa"/>
              <w:vMerge w:val="restart"/>
              <w:tcBorders>
                <w:top w:val="single" w:sz="6" w:space="0" w:color="auto"/>
                <w:bottom w:val="single" w:sz="4" w:space="0" w:color="auto"/>
                <w:right w:val="single" w:sz="6" w:space="0" w:color="auto"/>
              </w:tcBorders>
              <w:vAlign w:val="center"/>
            </w:tcPr>
            <w:p w14:paraId="413AB283" w14:textId="036F6EEC" w:rsidR="0015656B" w:rsidRPr="00C46341" w:rsidRDefault="00D0049A" w:rsidP="00A96CAD">
              <w:pPr>
                <w:jc w:val="center"/>
                <w:rPr>
                  <w:rFonts w:cs="Arial"/>
                  <w:b/>
                  <w:szCs w:val="28"/>
                </w:rPr>
              </w:pPr>
              <w:r>
                <w:rPr>
                  <w:rFonts w:cs="Arial"/>
                  <w:b/>
                  <w:szCs w:val="28"/>
                </w:rPr>
                <w:t>Demande de prestation auprès du CRB du CHU de Montpellier</w:t>
              </w:r>
            </w:p>
          </w:tc>
        </w:sdtContent>
      </w:sdt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03DF1B3E" w14:textId="7711C968" w:rsidR="0015656B" w:rsidRPr="00F1512B" w:rsidRDefault="0015656B" w:rsidP="00B701D4">
          <w:pPr>
            <w:rPr>
              <w:b/>
              <w:color w:val="000000"/>
              <w:sz w:val="20"/>
              <w:szCs w:val="26"/>
            </w:rPr>
          </w:pPr>
          <w:r w:rsidRPr="00F1512B">
            <w:rPr>
              <w:rFonts w:cs="Arial"/>
              <w:b/>
              <w:color w:val="000000"/>
              <w:sz w:val="20"/>
              <w:szCs w:val="28"/>
            </w:rPr>
            <w:t xml:space="preserve">Document n° : </w:t>
          </w:r>
          <w:sdt>
            <w:sdtPr>
              <w:rPr>
                <w:rFonts w:cs="Arial"/>
                <w:b/>
                <w:color w:val="000000"/>
                <w:sz w:val="20"/>
                <w:szCs w:val="28"/>
              </w:rPr>
              <w:alias w:val="Référence"/>
              <w:tag w:val="gedq_Reference"/>
              <w:id w:val="-1947538869"/>
              <w:lock w:val="contentLocked"/>
              <w:placeholder>
                <w:docPart w:val="5920E703C8AE4A18BCEABA7334FBF7B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4:gedq_Reference[1]" w:storeItemID="{B53E7464-BC2B-482D-9421-93EA53A8892E}"/>
              <w:text/>
            </w:sdtPr>
            <w:sdtEndPr/>
            <w:sdtContent>
              <w:r w:rsidR="00D8724C">
                <w:rPr>
                  <w:rFonts w:cs="Arial"/>
                  <w:b/>
                  <w:color w:val="000000"/>
                  <w:sz w:val="20"/>
                  <w:szCs w:val="28"/>
                </w:rPr>
                <w:t>CRB 4.2.2/003/v5</w:t>
              </w:r>
            </w:sdtContent>
          </w:sdt>
        </w:p>
        <w:p w14:paraId="2124D039" w14:textId="17851F20" w:rsidR="0015656B" w:rsidRPr="00F1512B" w:rsidRDefault="0015656B" w:rsidP="0015656B">
          <w:pPr>
            <w:rPr>
              <w:rFonts w:cs="Arial"/>
              <w:b/>
              <w:bCs/>
              <w:color w:val="000000"/>
              <w:sz w:val="20"/>
              <w:szCs w:val="28"/>
            </w:rPr>
          </w:pPr>
          <w:r w:rsidRPr="00F1512B">
            <w:rPr>
              <w:rFonts w:cs="Arial"/>
              <w:b/>
              <w:bCs/>
              <w:color w:val="000000"/>
              <w:sz w:val="20"/>
              <w:szCs w:val="28"/>
            </w:rPr>
            <w:t xml:space="preserve">Référence CRB : </w:t>
          </w:r>
          <w:sdt>
            <w:sdtPr>
              <w:rPr>
                <w:rFonts w:cs="Arial"/>
                <w:b/>
                <w:bCs/>
                <w:color w:val="000000"/>
                <w:sz w:val="20"/>
                <w:szCs w:val="28"/>
              </w:rPr>
              <w:alias w:val="Référence CRB"/>
              <w:tag w:val="R_x00e9_f_x00e9_rence_x0020_CRB"/>
              <w:id w:val="1446041083"/>
              <w:placeholder>
                <w:docPart w:val="2C0AA3E5CB1D49638EC7C46E4AC2792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5:R_x00e9_f_x00e9_rence_x0020_CRB[1]" w:storeItemID="{B53E7464-BC2B-482D-9421-93EA53A8892E}"/>
              <w:text/>
            </w:sdtPr>
            <w:sdtEndPr/>
            <w:sdtContent>
              <w:r w:rsidR="0024535B">
                <w:rPr>
                  <w:rFonts w:cs="Arial"/>
                  <w:b/>
                  <w:bCs/>
                  <w:color w:val="000000"/>
                  <w:sz w:val="20"/>
                  <w:szCs w:val="28"/>
                </w:rPr>
                <w:t>CRB 4/033/v4</w:t>
              </w:r>
            </w:sdtContent>
          </w:sdt>
        </w:p>
        <w:p w14:paraId="1C54E51D" w14:textId="6715AE67" w:rsidR="0015656B" w:rsidRPr="00F1512B" w:rsidRDefault="0015656B" w:rsidP="0015656B">
          <w:pPr>
            <w:rPr>
              <w:rFonts w:cs="Arial"/>
              <w:b/>
              <w:bCs/>
              <w:color w:val="000000"/>
              <w:szCs w:val="28"/>
            </w:rPr>
          </w:pPr>
          <w:r w:rsidRPr="00F1512B">
            <w:rPr>
              <w:rFonts w:cs="Arial"/>
              <w:b/>
              <w:bCs/>
              <w:color w:val="000000"/>
              <w:sz w:val="20"/>
              <w:szCs w:val="28"/>
            </w:rPr>
            <w:t>Date d'application :</w:t>
          </w:r>
          <w:r w:rsidRPr="00F1512B">
            <w:rPr>
              <w:rFonts w:cs="Arial"/>
              <w:b/>
              <w:color w:val="000000"/>
              <w:sz w:val="20"/>
              <w:szCs w:val="28"/>
            </w:rPr>
            <w:t xml:space="preserve"> </w:t>
          </w:r>
          <w:sdt>
            <w:sdtPr>
              <w:rPr>
                <w:rFonts w:cs="Arial"/>
                <w:b/>
                <w:color w:val="000000"/>
                <w:sz w:val="20"/>
                <w:szCs w:val="28"/>
              </w:rPr>
              <w:alias w:val="Date d'application (lecture seule)"/>
              <w:tag w:val="gedq_ApplicationDateAsText"/>
              <w:id w:val="-1010363272"/>
              <w:lock w:val="contentLocked"/>
              <w:placeholder>
                <w:docPart w:val="7D123323DD654F28BFD7548465CD2B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4:gedq_ApplicationDateAsText[1]" w:storeItemID="{B53E7464-BC2B-482D-9421-93EA53A8892E}"/>
              <w:text/>
            </w:sdtPr>
            <w:sdtEndPr/>
            <w:sdtContent>
              <w:r w:rsidR="00D8724C">
                <w:rPr>
                  <w:rFonts w:cs="Arial"/>
                  <w:b/>
                  <w:color w:val="000000"/>
                  <w:sz w:val="20"/>
                  <w:szCs w:val="28"/>
                </w:rPr>
                <w:t>03/09/2021</w:t>
              </w:r>
            </w:sdtContent>
          </w:sdt>
        </w:p>
      </w:tc>
    </w:tr>
    <w:tr w:rsidR="0015656B" w:rsidRPr="00F1512B" w14:paraId="6ABDBDC7" w14:textId="77777777" w:rsidTr="0015656B">
      <w:trPr>
        <w:cantSplit/>
        <w:trHeight w:val="295"/>
      </w:trPr>
      <w:tc>
        <w:tcPr>
          <w:tcW w:w="174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0DEB552" w14:textId="77777777" w:rsidR="0015656B" w:rsidRPr="00F1512B" w:rsidRDefault="0015656B" w:rsidP="00B701D4">
          <w:pPr>
            <w:rPr>
              <w:rFonts w:cs="Arial"/>
              <w:szCs w:val="28"/>
            </w:rPr>
          </w:pPr>
        </w:p>
      </w:tc>
      <w:tc>
        <w:tcPr>
          <w:tcW w:w="4678" w:type="dxa"/>
          <w:vMerge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3ADED8A4" w14:textId="77777777" w:rsidR="0015656B" w:rsidRPr="00F1512B" w:rsidRDefault="0015656B" w:rsidP="00B701D4">
          <w:pPr>
            <w:rPr>
              <w:rFonts w:cs="Arial"/>
              <w:szCs w:val="28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29DADB" w14:textId="1E627154" w:rsidR="0015656B" w:rsidRPr="00F1512B" w:rsidRDefault="0015656B" w:rsidP="00B701D4">
          <w:pPr>
            <w:rPr>
              <w:rStyle w:val="Numrodepage"/>
              <w:sz w:val="20"/>
              <w:lang w:val="en-US"/>
            </w:rPr>
          </w:pPr>
          <w:r w:rsidRPr="00F1512B">
            <w:rPr>
              <w:rFonts w:cs="Arial"/>
              <w:color w:val="000000"/>
              <w:sz w:val="20"/>
              <w:lang w:val="en-US"/>
            </w:rPr>
            <w:t xml:space="preserve">Page : </w:t>
          </w:r>
          <w:r w:rsidRPr="00F1512B">
            <w:rPr>
              <w:rFonts w:cs="Arial"/>
              <w:color w:val="000000"/>
              <w:sz w:val="20"/>
              <w:lang w:val="en-US"/>
            </w:rPr>
            <w:fldChar w:fldCharType="begin"/>
          </w:r>
          <w:r w:rsidRPr="00F1512B">
            <w:rPr>
              <w:rFonts w:cs="Arial"/>
              <w:color w:val="000000"/>
              <w:sz w:val="20"/>
              <w:lang w:val="en-US"/>
            </w:rPr>
            <w:instrText xml:space="preserve"> PAGE   \* MERGEFORMAT </w:instrText>
          </w:r>
          <w:r w:rsidRPr="00F1512B">
            <w:rPr>
              <w:rFonts w:cs="Arial"/>
              <w:color w:val="000000"/>
              <w:sz w:val="20"/>
              <w:lang w:val="en-US"/>
            </w:rPr>
            <w:fldChar w:fldCharType="separate"/>
          </w:r>
          <w:r w:rsidR="00D8724C">
            <w:rPr>
              <w:rFonts w:cs="Arial"/>
              <w:noProof/>
              <w:color w:val="000000"/>
              <w:sz w:val="20"/>
              <w:lang w:val="en-US"/>
            </w:rPr>
            <w:t>1</w:t>
          </w:r>
          <w:r w:rsidRPr="00F1512B">
            <w:rPr>
              <w:rFonts w:cs="Arial"/>
              <w:color w:val="000000"/>
              <w:sz w:val="20"/>
              <w:lang w:val="en-US"/>
            </w:rPr>
            <w:fldChar w:fldCharType="end"/>
          </w:r>
          <w:r w:rsidRPr="00F1512B">
            <w:rPr>
              <w:rFonts w:cs="Arial"/>
              <w:color w:val="000000"/>
              <w:sz w:val="20"/>
              <w:lang w:val="en-US"/>
            </w:rPr>
            <w:t>/</w:t>
          </w:r>
          <w:r w:rsidRPr="00F1512B">
            <w:rPr>
              <w:rFonts w:cs="Arial"/>
              <w:color w:val="000000"/>
              <w:sz w:val="24"/>
            </w:rPr>
            <w:fldChar w:fldCharType="begin"/>
          </w:r>
          <w:r w:rsidRPr="00F1512B">
            <w:rPr>
              <w:rStyle w:val="Numrodepage"/>
              <w:sz w:val="20"/>
              <w:lang w:val="en-US"/>
            </w:rPr>
            <w:instrText xml:space="preserve"> NUMPAGES </w:instrText>
          </w:r>
          <w:r w:rsidRPr="00F1512B">
            <w:rPr>
              <w:rStyle w:val="Numrodepage"/>
              <w:sz w:val="20"/>
              <w:lang w:val="en-US"/>
            </w:rPr>
            <w:fldChar w:fldCharType="separate"/>
          </w:r>
          <w:r w:rsidR="00D8724C">
            <w:rPr>
              <w:rStyle w:val="Numrodepage"/>
              <w:noProof/>
              <w:sz w:val="20"/>
              <w:lang w:val="en-US"/>
            </w:rPr>
            <w:t>4</w:t>
          </w:r>
          <w:r w:rsidRPr="00F1512B">
            <w:rPr>
              <w:rStyle w:val="Numrodepage"/>
              <w:sz w:val="20"/>
              <w:lang w:val="en-US"/>
            </w:rPr>
            <w:fldChar w:fldCharType="end"/>
          </w:r>
        </w:p>
      </w:tc>
    </w:tr>
    <w:tr w:rsidR="0015656B" w:rsidRPr="00F1512B" w14:paraId="3663221A" w14:textId="77777777" w:rsidTr="00B701D4">
      <w:trPr>
        <w:cantSplit/>
        <w:trHeight w:val="302"/>
      </w:trPr>
      <w:tc>
        <w:tcPr>
          <w:tcW w:w="1038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65A4E" w14:textId="371C4607" w:rsidR="0015656B" w:rsidRPr="00F1512B" w:rsidRDefault="0015656B" w:rsidP="0024535B">
          <w:pPr>
            <w:spacing w:before="60" w:after="60"/>
            <w:rPr>
              <w:rFonts w:cs="Arial"/>
              <w:color w:val="000000"/>
              <w:sz w:val="16"/>
              <w:szCs w:val="28"/>
            </w:rPr>
          </w:pPr>
          <w:r w:rsidRPr="00F1512B">
            <w:rPr>
              <w:rFonts w:cs="Arial"/>
              <w:b/>
              <w:bCs/>
              <w:i/>
              <w:iCs/>
              <w:sz w:val="16"/>
              <w:szCs w:val="28"/>
            </w:rPr>
            <w:t>Document de référence :</w:t>
          </w:r>
          <w:r w:rsidR="00F83754">
            <w:rPr>
              <w:rFonts w:cs="Arial"/>
              <w:b/>
              <w:bCs/>
              <w:i/>
              <w:iCs/>
              <w:sz w:val="16"/>
              <w:szCs w:val="28"/>
            </w:rPr>
            <w:t xml:space="preserve"> </w:t>
          </w:r>
          <w:r w:rsidR="00D0049A">
            <w:rPr>
              <w:rFonts w:cs="Arial"/>
              <w:b/>
              <w:bCs/>
              <w:i/>
              <w:iCs/>
              <w:sz w:val="16"/>
              <w:szCs w:val="28"/>
            </w:rPr>
            <w:t>CRB 4</w:t>
          </w:r>
          <w:r w:rsidR="0024535B">
            <w:rPr>
              <w:rFonts w:cs="Arial"/>
              <w:b/>
              <w:bCs/>
              <w:i/>
              <w:iCs/>
              <w:sz w:val="16"/>
              <w:szCs w:val="28"/>
            </w:rPr>
            <w:t>.1</w:t>
          </w:r>
          <w:r w:rsidR="00D0049A">
            <w:rPr>
              <w:rFonts w:cs="Arial"/>
              <w:b/>
              <w:bCs/>
              <w:i/>
              <w:iCs/>
              <w:sz w:val="16"/>
              <w:szCs w:val="28"/>
            </w:rPr>
            <w:t>/0</w:t>
          </w:r>
          <w:r w:rsidR="0024535B">
            <w:rPr>
              <w:rFonts w:cs="Arial"/>
              <w:b/>
              <w:bCs/>
              <w:i/>
              <w:iCs/>
              <w:sz w:val="16"/>
              <w:szCs w:val="28"/>
            </w:rPr>
            <w:t>01</w:t>
          </w:r>
        </w:p>
      </w:tc>
    </w:tr>
  </w:tbl>
  <w:p w14:paraId="14200907" w14:textId="77777777" w:rsidR="0015656B" w:rsidRDefault="00156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CAF"/>
    <w:multiLevelType w:val="hybridMultilevel"/>
    <w:tmpl w:val="1BF272E4"/>
    <w:lvl w:ilvl="0" w:tplc="5A0AB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7225"/>
    <w:multiLevelType w:val="hybridMultilevel"/>
    <w:tmpl w:val="6B3C4E1C"/>
    <w:lvl w:ilvl="0" w:tplc="DB085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9"/>
    <w:rsid w:val="000A4AFC"/>
    <w:rsid w:val="00130E52"/>
    <w:rsid w:val="0015656B"/>
    <w:rsid w:val="00176BAE"/>
    <w:rsid w:val="001C27E2"/>
    <w:rsid w:val="001D795F"/>
    <w:rsid w:val="0024535B"/>
    <w:rsid w:val="002A2F10"/>
    <w:rsid w:val="002A5F00"/>
    <w:rsid w:val="003624A9"/>
    <w:rsid w:val="004B730D"/>
    <w:rsid w:val="005569F4"/>
    <w:rsid w:val="005875AB"/>
    <w:rsid w:val="0074594C"/>
    <w:rsid w:val="008021BB"/>
    <w:rsid w:val="00911A72"/>
    <w:rsid w:val="0093084B"/>
    <w:rsid w:val="00A62108"/>
    <w:rsid w:val="00A92F5D"/>
    <w:rsid w:val="00A96CAD"/>
    <w:rsid w:val="00AE19EF"/>
    <w:rsid w:val="00B177AF"/>
    <w:rsid w:val="00B47975"/>
    <w:rsid w:val="00B54EE7"/>
    <w:rsid w:val="00B701D4"/>
    <w:rsid w:val="00B7787D"/>
    <w:rsid w:val="00C3165B"/>
    <w:rsid w:val="00C46341"/>
    <w:rsid w:val="00C70E09"/>
    <w:rsid w:val="00C93141"/>
    <w:rsid w:val="00D0049A"/>
    <w:rsid w:val="00D06C2A"/>
    <w:rsid w:val="00D8724C"/>
    <w:rsid w:val="00DB7672"/>
    <w:rsid w:val="00DC7C72"/>
    <w:rsid w:val="00E226C0"/>
    <w:rsid w:val="00E263C4"/>
    <w:rsid w:val="00E42D06"/>
    <w:rsid w:val="00F1512B"/>
    <w:rsid w:val="00F83754"/>
    <w:rsid w:val="00F9160A"/>
    <w:rsid w:val="00FB136D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1D6EEEF"/>
  <w15:docId w15:val="{3ED20F65-01C1-4CC3-90F7-963612AA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6B"/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931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31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5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656B"/>
  </w:style>
  <w:style w:type="paragraph" w:styleId="Pieddepage">
    <w:name w:val="footer"/>
    <w:basedOn w:val="Normal"/>
    <w:link w:val="PieddepageCar"/>
    <w:unhideWhenUsed/>
    <w:rsid w:val="0015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56B"/>
  </w:style>
  <w:style w:type="character" w:styleId="Numrodepage">
    <w:name w:val="page number"/>
    <w:basedOn w:val="Policepardfaut"/>
    <w:semiHidden/>
    <w:rsid w:val="0015656B"/>
  </w:style>
  <w:style w:type="character" w:styleId="Lienhypertexte">
    <w:name w:val="Hyperlink"/>
    <w:rsid w:val="00DC7C7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78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78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787D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78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787D"/>
    <w:rPr>
      <w:rFonts w:ascii="Arial" w:hAnsi="Arial"/>
      <w:b/>
      <w:bCs/>
      <w:lang w:eastAsia="en-US"/>
    </w:rPr>
  </w:style>
  <w:style w:type="table" w:styleId="Grilledutableau">
    <w:name w:val="Table Grid"/>
    <w:basedOn w:val="TableauNormal"/>
    <w:uiPriority w:val="59"/>
    <w:rsid w:val="00AE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b-dri@chu-montpellier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RB@chu-montpellier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20E703C8AE4A18BCEABA7334FBF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B42DC-276F-4BB5-A762-2D0A848571CD}"/>
      </w:docPartPr>
      <w:docPartBody>
        <w:p w:rsidR="00B339BA" w:rsidRDefault="00752419">
          <w:r w:rsidRPr="00FF0D72">
            <w:rPr>
              <w:rStyle w:val="Textedelespacerserv"/>
            </w:rPr>
            <w:t>[Référence]</w:t>
          </w:r>
        </w:p>
      </w:docPartBody>
    </w:docPart>
    <w:docPart>
      <w:docPartPr>
        <w:name w:val="2C0AA3E5CB1D49638EC7C46E4AC27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42912-AE6F-4D20-8F95-70561654F023}"/>
      </w:docPartPr>
      <w:docPartBody>
        <w:p w:rsidR="00B339BA" w:rsidRDefault="00752419">
          <w:r w:rsidRPr="00FF0D72">
            <w:rPr>
              <w:rStyle w:val="Textedelespacerserv"/>
            </w:rPr>
            <w:t>[Référence CRB]</w:t>
          </w:r>
        </w:p>
      </w:docPartBody>
    </w:docPart>
    <w:docPart>
      <w:docPartPr>
        <w:name w:val="7D123323DD654F28BFD7548465CD2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5E0ED-1F78-43F6-BA43-FCE583ACF32C}"/>
      </w:docPartPr>
      <w:docPartBody>
        <w:p w:rsidR="00B339BA" w:rsidRDefault="00752419">
          <w:r w:rsidRPr="00FF0D72">
            <w:rPr>
              <w:rStyle w:val="Textedelespacerserv"/>
            </w:rPr>
            <w:t>[Date d'application (lecture seule)]</w:t>
          </w:r>
        </w:p>
      </w:docPartBody>
    </w:docPart>
    <w:docPart>
      <w:docPartPr>
        <w:name w:val="88B311DBE8B54C5898457639B0247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41D50-AD7C-4D9F-85CF-8A20B804B293}"/>
      </w:docPartPr>
      <w:docPartBody>
        <w:p w:rsidR="00B339BA" w:rsidRDefault="00752419">
          <w:r w:rsidRPr="00FF0D72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19"/>
    <w:rsid w:val="00752419"/>
    <w:rsid w:val="00B3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4CA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19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7524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q_NoPdf xmlns="2d29f1e1-0986-404d-83a3-53fe494be4c6">true</gedq_NoPdf>
    <f8f3bc89456d4d458b1f7f9480d9ac72 xmlns="2d29f1e1-0986-404d-83a3-53fe494be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CRB Formulaires généraux pour prestations</TermName>
          <TermId xmlns="http://schemas.microsoft.com/office/infopath/2007/PartnerControls">1afa246f-c58e-4d25-b5f8-7c81c8166129</TermId>
        </TermInfo>
      </Terms>
    </f8f3bc89456d4d458b1f7f9480d9ac72>
    <gedq_Approvers xmlns="htt://CHUMTP/RDI/iDocs/Qualite">
      <UserInfo>
        <DisplayName>i:0#.w|chumpt\01503667</DisplayName>
        <AccountId>225</AccountId>
        <AccountType/>
      </UserInfo>
    </gedq_Approvers>
    <gedq_AuthorizedUsers xmlns="htt://CHUMTP/RDI/iDocs/Qualite">
      <UserInfo>
        <DisplayName/>
        <AccountId xsi:nil="true"/>
        <AccountType/>
      </UserInfo>
    </gedq_AuthorizedUsers>
    <gedq_ReadReceiptRecipients xmlns="htt://CHUMTP/RDI/iDocs/Qualite">
      <UserInfo>
        <DisplayName>c:0+.w|s-1-5-21-3906077624-2380846458-241964982-1585332</DisplayName>
        <AccountId>139</AccountId>
        <AccountType/>
      </UserInfo>
      <UserInfo>
        <DisplayName>c:0+.w|s-1-5-21-3906077624-2380846458-241964982-2682972</DisplayName>
        <AccountId>479</AccountId>
        <AccountType/>
      </UserInfo>
      <UserInfo>
        <DisplayName>c:0+.w|s-1-5-21-3906077624-2380846458-241964982-1585338</DisplayName>
        <AccountId>145</AccountId>
        <AccountType/>
      </UserInfo>
      <UserInfo>
        <DisplayName>c:0+.w|s-1-5-21-3906077624-2380846458-241964982-1950594</DisplayName>
        <AccountId>214</AccountId>
        <AccountType/>
      </UserInfo>
      <UserInfo>
        <DisplayName>c:0+.w|s-1-5-21-3906077624-2380846458-241964982-1585339</DisplayName>
        <AccountId>147</AccountId>
        <AccountType/>
      </UserInfo>
      <UserInfo>
        <DisplayName>c:0+.w|s-1-5-21-3906077624-2380846458-241964982-1585340</DisplayName>
        <AccountId>148</AccountId>
        <AccountType/>
      </UserInfo>
      <UserInfo>
        <DisplayName>i:0#.w|chumpt\01262181</DisplayName>
        <AccountId>35</AccountId>
        <AccountType/>
      </UserInfo>
      <UserInfo>
        <DisplayName>i:0#.w|chumpt\01081303</DisplayName>
        <AccountId>114</AccountId>
        <AccountType/>
      </UserInfo>
      <UserInfo>
        <DisplayName>i:0#.w|chumpt\01005258</DisplayName>
        <AccountId>40</AccountId>
        <AccountType/>
      </UserInfo>
      <UserInfo>
        <DisplayName>i:0#.w|chumpt\01565081</DisplayName>
        <AccountId>38</AccountId>
        <AccountType/>
      </UserInfo>
      <UserInfo>
        <DisplayName>i:0#.w|chumpt\01195925</DisplayName>
        <AccountId>33</AccountId>
        <AccountType/>
      </UserInfo>
      <UserInfo>
        <DisplayName>i:0#.w|chumpt\01021470</DisplayName>
        <AccountId>42</AccountId>
        <AccountType/>
      </UserInfo>
      <UserInfo>
        <DisplayName>i:0#.w|chumpt\01019810</DisplayName>
        <AccountId>63</AccountId>
        <AccountType/>
      </UserInfo>
    </gedq_ReadReceiptRecipients>
    <TaxCatchAll xmlns="2d29f1e1-0986-404d-83a3-53fe494be4c6">
      <Value>124</Value>
    </TaxCatchAll>
    <gedq_Writer xmlns="htt://CHUMTP/RDI/iDocs/Qualite">
      <UserInfo>
        <DisplayName>DHENAUT ANDREIA</DisplayName>
        <AccountId>12</AccountId>
        <AccountType/>
      </UserInfo>
    </gedq_Writer>
    <gedq_workingGroup xmlns="htt://CHUMTP/RDI/iDocs/Qualite">
      <UserInfo>
        <DisplayName/>
        <AccountId xsi:nil="true"/>
        <AccountType/>
      </UserInfo>
    </gedq_workingGroup>
    <gedq_ExpirationDelay xmlns="2d29f1e1-0986-404d-83a3-53fe494be4c6">730</gedq_ExpirationDelay>
    <gedq_ApplicationDelay xmlns="2d29f1e1-0986-404d-83a3-53fe494be4c6">0</gedq_ApplicationDelay>
    <gedq_alertNotesQualite xmlns="htt://CHUMTP/RDI/iDocs/Qualite">Changement de classification dans le cadre de la AA 09-2021 sans autre modification que 1. le recalcul de la référence de classification, 2. l'indication du document précédent et 3. le délai d'application à 0jours</gedq_alertNotesQualite>
    <gedq_Verifiers xmlns="htt://CHUMTP/RDI/iDocs/Qualite">
      <UserInfo>
        <DisplayName>i:0#.w|chumpt\01971140</DisplayName>
        <AccountId>32</AccountId>
        <AccountType/>
      </UserInfo>
    </gedq_Verifiers>
    <R_x00e9_f_x00e9_rence_x0020_CRB xmlns="eb20fa9c-3197-4603-830a-b1a0eb83fa59">CRB 4/033/v4</R_x00e9_f_x00e9_rence_x0020_CRB>
    <gedq_versionsHistory xmlns="htt://CHUMTP/RDI/iDocs/Qualite">-------------------------------
05/02/2019 | version 1
   Aucune modification par rapport au document actuellement en application
-------------------------------
06/05/2019 | version 2
   Modification mineure : Correction orthographique
-------------------------------
31/03/2021 | version 3
   Modification mineure : Correction orthographique
-------------------------------
17/05/2021 | version 4
   Modification mineure : Correction orthographique
-------------------------------
03/09/2021 | version 5
   Modification mineure : Modification des propriétés</gedq_versionsHistory>
    <gedq_ExpirationDateAsText xmlns="htt://CHUMTP/RDI/iDocs/Qualite">03/09/2023</gedq_ExpirationDateAsText>
    <gedq_WritingDate xmlns="htt://CHUMTP/RDI/iDocs/Qualite">2021-05-10T10:06:50+00:00</gedq_WritingDate>
    <gedq_Status xmlns="htt://CHUMTP/RDI/iDocs/Qualite">5 - publié</gedq_Status>
    <gedq_verifiersAsText xmlns="htt://CHUMTP/RDI/iDocs/Qualite">ROBIN STEPHANIE</gedq_verifiersAsText>
    <gedq_Reference xmlns="htt://CHUMTP/RDI/iDocs/Qualite">CRB 4.2.2/003/v5</gedq_Reference>
    <gedq_workingGroupAsText xmlns="htt://CHUMTP/RDI/iDocs/Qualite" xsi:nil="true"/>
    <gedq_ReadReceiptRecipientsAsText xmlns="htt://CHUMTP/RDI/iDocs/Qualite">CRB – Cellules, CRB – Îlots de Langerhans, CRB – Liquides Biologiques Protéomique Clinique, CRB – Néphrotransplanthèque (Groupe), CRB – Tumorothèque, CRB – Virologie, COUDERC GUILHEM, BUILLES NICOLAS, DEVOS JOHN, CHEVASSUS HUGUES, GORCEDUPUY ANNEMARIE, BASTIEN PATRICK, LACHAUD LAURENCE</gedq_ReadReceiptRecipientsAsText>
    <ged_VerificationDate xmlns="htt://CHUMTP/RDI/iDocs/Qualite">2021-05-10T12:45:02+00:00</ged_VerificationDate>
    <gedq_currentDraftComment xmlns="htt://CHUMTP/RDI/iDocs/Qualite">Modification mineure : Modification des propriétés</gedq_currentDraftComment>
    <gedq_approversAsText xmlns="htt://CHUMTP/RDI/iDocs/Qualite">COUX LE BERRE NATHALIE</gedq_approversAsText>
    <gedq_ApplicationDateAsText xmlns="htt://CHUMTP/RDI/iDocs/Qualite">03/09/2021</gedq_ApplicationDateAsText>
    <gedq_DocumentState xmlns="htt://CHUMTP/RDI/iDocs/Qualite">publié</gedq_DocumentState>
    <gedq_ApprovalDate xmlns="htt://CHUMTP/RDI/iDocs/Qualite">2021-05-17T05:53:43+00:00</gedq_ApprovalDate>
    <gedq_ExpirationDate xmlns="htt://CHUMTP/RDI/iDocs/Qualite">2023-09-03T15:09:14+00:00</gedq_ExpirationDate>
    <gedq_prorogationDate xmlns="htt://CHUMTP/RDI/iDocs/Qualite" xsi:nil="true"/>
    <gedq_prorogationDateAsText xmlns="htt://CHUMTP/RDI/iDocs/Qualite">n/a</gedq_prorogationDateAsText>
    <gedq_ApplicationDate xmlns="htt://CHUMTP/RDI/iDocs/Qualite">2021-09-03T15:09:14+00:00</gedq_ApplicationDate>
    <gedq_CheckOutDate xmlns="htt://CHUMTP/RDI/iDocs/Qualit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èle Word (workflow)" ma:contentTypeID="0x0101002BD50C490EE248239EC05B5CA31F62DF010800F5BF6560047B3A408840CE5E22C140A5" ma:contentTypeVersion="11" ma:contentTypeDescription="" ma:contentTypeScope="" ma:versionID="3eeb71b1bbde8e64b01ddb66b094cea7">
  <xsd:schema xmlns:xsd="http://www.w3.org/2001/XMLSchema" xmlns:xs="http://www.w3.org/2001/XMLSchema" xmlns:p="http://schemas.microsoft.com/office/2006/metadata/properties" xmlns:ns2="htt://CHUMTP/RDI/iDocs/Qualite" xmlns:ns3="2d29f1e1-0986-404d-83a3-53fe494be4c6" xmlns:ns4="eb20fa9c-3197-4603-830a-b1a0eb83fa59" targetNamespace="http://schemas.microsoft.com/office/2006/metadata/properties" ma:root="true" ma:fieldsID="01a25406922f6c87a23ff7dac44da7e4" ns2:_="" ns3:_="" ns4:_="">
    <xsd:import namespace="htt://CHUMTP/RDI/iDocs/Qualite"/>
    <xsd:import namespace="2d29f1e1-0986-404d-83a3-53fe494be4c6"/>
    <xsd:import namespace="eb20fa9c-3197-4603-830a-b1a0eb83fa59"/>
    <xsd:element name="properties">
      <xsd:complexType>
        <xsd:sequence>
          <xsd:element name="documentManagement">
            <xsd:complexType>
              <xsd:all>
                <xsd:element ref="ns2:gedq_Reference" minOccurs="0"/>
                <xsd:element ref="ns2:gedq_LinkedDocs" minOccurs="0"/>
                <xsd:element ref="ns2:gedq_alertNotesQualite" minOccurs="0"/>
                <xsd:element ref="ns2:gedq_Writer" minOccurs="0"/>
                <xsd:element ref="ns2:gedq_workingGroup" minOccurs="0"/>
                <xsd:element ref="ns2:gedq_workingGroupAsText" minOccurs="0"/>
                <xsd:element ref="ns2:gedq_ReadReceiptRecipients" minOccurs="0"/>
                <xsd:element ref="ns2:gedq_ReadReceiptRecipientsAsText" minOccurs="0"/>
                <xsd:element ref="ns2:gedq_AuthorizedUsers" minOccurs="0"/>
                <xsd:element ref="ns2:gedq_Status" minOccurs="0"/>
                <xsd:element ref="ns2:gedq_DocumentState" minOccurs="0"/>
                <xsd:element ref="ns2:gedq_CheckOutDate" minOccurs="0"/>
                <xsd:element ref="ns2:gedq_WritingDate" minOccurs="0"/>
                <xsd:element ref="ns2:gedq_ApprovalDate" minOccurs="0"/>
                <xsd:element ref="ns3:gedq_ExpirationDelay" minOccurs="0"/>
                <xsd:element ref="ns2:gedq_ExpirationDate" minOccurs="0"/>
                <xsd:element ref="ns2:gedq_ExpirationDateAsText" minOccurs="0"/>
                <xsd:element ref="ns3:f8f3bc89456d4d458b1f7f9480d9ac72" minOccurs="0"/>
                <xsd:element ref="ns3:TaxCatchAll" minOccurs="0"/>
                <xsd:element ref="ns3:TaxCatchAllLabel" minOccurs="0"/>
                <xsd:element ref="ns2:gedq_currentDraftComment" minOccurs="0"/>
                <xsd:element ref="ns2:gedq_versionsHistory" minOccurs="0"/>
                <xsd:element ref="ns3:gedq_ApplicationDelay" minOccurs="0"/>
                <xsd:element ref="ns2:gedq_ApplicationDate" minOccurs="0"/>
                <xsd:element ref="ns2:gedq_ApplicationDateAsText" minOccurs="0"/>
                <xsd:element ref="ns2:ged_VerificationDate" minOccurs="0"/>
                <xsd:element ref="ns2:gedq_Verifiers" minOccurs="0"/>
                <xsd:element ref="ns2:gedq_verifiersAsText" minOccurs="0"/>
                <xsd:element ref="ns2:gedq_Approvers" minOccurs="0"/>
                <xsd:element ref="ns2:gedq_approversAsText" minOccurs="0"/>
                <xsd:element ref="ns3:gedq_NoPdf" minOccurs="0"/>
                <xsd:element ref="ns2:gedq_prorogationDate" minOccurs="0"/>
                <xsd:element ref="ns2:gedq_prorogationDateAsText" minOccurs="0"/>
                <xsd:element ref="ns4:R_x00e9_f_x00e9_rence_x0020_CR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://CHUMTP/RDI/iDocs/Qualite" elementFormDefault="qualified">
    <xsd:import namespace="http://schemas.microsoft.com/office/2006/documentManagement/types"/>
    <xsd:import namespace="http://schemas.microsoft.com/office/infopath/2007/PartnerControls"/>
    <xsd:element name="gedq_Reference" ma:index="8" nillable="true" ma:displayName="Référence" ma:description="Référence du document" ma:internalName="gedq_Reference" ma:readOnly="true">
      <xsd:simpleType>
        <xsd:restriction base="dms:Text"/>
      </xsd:simpleType>
    </xsd:element>
    <xsd:element name="gedq_LinkedDocs" ma:index="9" nillable="true" ma:displayName="Documents liés" ma:description="Documents liés" ma:list="{EB20FA9C-3197-4603-830A-B1A0EB83FA59}" ma:internalName="gedq_LinkedDocs" ma:readOnly="true" ma:showField="Title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q_alertNotesQualite" ma:index="10" nillable="true" ma:displayName="Annotations" ma:internalName="gedq_alertNotesQualite">
      <xsd:simpleType>
        <xsd:restriction base="dms:Note"/>
      </xsd:simpleType>
    </xsd:element>
    <xsd:element name="gedq_Writer" ma:index="11" nillable="true" ma:displayName="Rédacteur" ma:description="Nom du rédacteur" ma:list="UserInfo" ma:internalName="gedq_Wri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workingGroup" ma:index="12" nillable="true" ma:displayName="Groupe de travail" ma:description="Groupe de travail" ma:list="UserInfo" ma:internalName="gedq_workingGrou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workingGroupAsText" ma:index="13" nillable="true" ma:displayName="Groupe de travail (lecture seule)" ma:description="Groupe de travail (recopie - lecture seule - pour utilisation avec Quick parts Word)" ma:internalName="gedq_workingGroupAsText" ma:readOnly="true">
      <xsd:simpleType>
        <xsd:restriction base="dms:Text"/>
      </xsd:simpleType>
    </xsd:element>
    <xsd:element name="gedq_ReadReceiptRecipients" ma:index="14" nillable="true" ma:displayName="Destinataires Accusé de Lecture" ma:description="Destinataires des accusés de réception" ma:list="UserInfo" ma:SearchPeopleOnly="false" ma:internalName="gedq_ReadReceiptRecipi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ReadReceiptRecipientsAsText" ma:index="15" nillable="true" ma:displayName="Destinataires Accusé de Lecture (lecture seule)" ma:description="Destinataires des accusés de réception (recopie - lecture seule - pour utilisation avec Quick parts Word)" ma:internalName="gedq_ReadReceiptRecipientsAsText" ma:readOnly="true">
      <xsd:simpleType>
        <xsd:restriction base="dms:Note"/>
      </xsd:simpleType>
    </xsd:element>
    <xsd:element name="gedq_AuthorizedUsers" ma:index="16" nillable="true" ma:displayName="Personnes habilitées" ma:description="Personnes habilitées (le document hérite des permissions de la bibliothèque si vide)" ma:list="UserInfo" ma:SearchPeopleOnly="false" ma:internalName="gedq_Authoriz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Status" ma:index="17" nillable="true" ma:displayName="Statut du cycle de vie" ma:default="1 - initialisation" ma:description="Statut du cycle de vie" ma:format="Dropdown" ma:indexed="true" ma:internalName="gedq_Status" ma:readOnly="true">
      <xsd:simpleType>
        <xsd:restriction base="dms:Choice">
          <xsd:enumeration value="1 - initialisation"/>
          <xsd:enumeration value="2 - en rédaction"/>
          <xsd:enumeration value="3 - en vérification"/>
          <xsd:enumeration value="3 bis - en attente de conformité"/>
          <xsd:enumeration value="4 - en approbation"/>
          <xsd:enumeration value="5 - publié"/>
          <xsd:enumeration value="6 - obsolète"/>
        </xsd:restriction>
      </xsd:simpleType>
    </xsd:element>
    <xsd:element name="gedq_DocumentState" ma:index="18" nillable="true" ma:displayName="Etat de publication" ma:default="non publié" ma:description="Etat de publication" ma:format="Dropdown" ma:internalName="gedq_DocumentState" ma:readOnly="true">
      <xsd:simpleType>
        <xsd:restriction base="dms:Choice">
          <xsd:enumeration value="publié"/>
          <xsd:enumeration value="non publié"/>
        </xsd:restriction>
      </xsd:simpleType>
    </xsd:element>
    <xsd:element name="gedq_CheckOutDate" ma:index="19" nillable="true" ma:displayName="Date d'extraction" ma:description="Date de dernière extraction" ma:format="DateTime" ma:internalName="gedq_CheckOutDate" ma:readOnly="true">
      <xsd:simpleType>
        <xsd:restriction base="dms:DateTime"/>
      </xsd:simpleType>
    </xsd:element>
    <xsd:element name="gedq_WritingDate" ma:index="20" nillable="true" ma:displayName="Date de rédaction" ma:description="Date de rédaction" ma:format="DateTime" ma:internalName="gedq_WritingDate" ma:readOnly="true">
      <xsd:simpleType>
        <xsd:restriction base="dms:DateTime"/>
      </xsd:simpleType>
    </xsd:element>
    <xsd:element name="gedq_ApprovalDate" ma:index="21" nillable="true" ma:displayName="Date d'approbation" ma:description="Date d'approbation" ma:format="DateTime" ma:internalName="gedq_ApprovalDate" ma:readOnly="true">
      <xsd:simpleType>
        <xsd:restriction base="dms:DateTime"/>
      </xsd:simpleType>
    </xsd:element>
    <xsd:element name="gedq_ExpirationDate" ma:index="23" nillable="true" ma:displayName="Date de péremption" ma:description="Date de péremption" ma:format="DateOnly" ma:internalName="gedq_ExpirationDate" ma:readOnly="true">
      <xsd:simpleType>
        <xsd:restriction base="dms:DateTime"/>
      </xsd:simpleType>
    </xsd:element>
    <xsd:element name="gedq_ExpirationDateAsText" ma:index="24" nillable="true" ma:displayName="Date de péremption (lecture seule)" ma:description="Date de péremption (recopie - lecture seule - pour utilisation avec Quick parts Word)" ma:internalName="gedq_ExpirationDateAsText" ma:readOnly="true">
      <xsd:simpleType>
        <xsd:restriction base="dms:Text"/>
      </xsd:simpleType>
    </xsd:element>
    <xsd:element name="gedq_currentDraftComment" ma:index="29" nillable="true" ma:displayName="Commentaire de la version en cours (lecture seule)" ma:description="Commentaire de la version en cours (lecture seule)" ma:internalName="gedq_currentDraftComment" ma:readOnly="true">
      <xsd:simpleType>
        <xsd:restriction base="dms:Note"/>
      </xsd:simpleType>
    </xsd:element>
    <xsd:element name="gedq_versionsHistory" ma:index="30" nillable="true" ma:displayName="Historique des versions (lecture seule)" ma:description="Historique et commentaires des versions (lecture seule)" ma:internalName="gedq_versionsHistory" ma:readOnly="true">
      <xsd:simpleType>
        <xsd:restriction base="dms:Note"/>
      </xsd:simpleType>
    </xsd:element>
    <xsd:element name="gedq_ApplicationDate" ma:index="32" nillable="true" ma:displayName="Date d'application" ma:description="Date d'application" ma:format="DateOnly" ma:internalName="gedq_ApplicationDate" ma:readOnly="true">
      <xsd:simpleType>
        <xsd:restriction base="dms:DateTime"/>
      </xsd:simpleType>
    </xsd:element>
    <xsd:element name="gedq_ApplicationDateAsText" ma:index="33" nillable="true" ma:displayName="Date d'application (lecture seule)" ma:description="Date d'application (recopie - lecture seule - pour utilisation avec Quick parts Word)" ma:internalName="gedq_ApplicationDateAsText" ma:readOnly="true">
      <xsd:simpleType>
        <xsd:restriction base="dms:Text"/>
      </xsd:simpleType>
    </xsd:element>
    <xsd:element name="ged_VerificationDate" ma:index="34" nillable="true" ma:displayName="Date de vérification" ma:description="Date de vérification" ma:format="DateTime" ma:internalName="ged_VerificationDate" ma:readOnly="true">
      <xsd:simpleType>
        <xsd:restriction base="dms:DateTime"/>
      </xsd:simpleType>
    </xsd:element>
    <xsd:element name="gedq_Verifiers" ma:index="35" nillable="true" ma:displayName="Vérificateurs" ma:description="Vérificateurs" ma:list="UserInfo" ma:internalName="gedq_Verifi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verifiersAsText" ma:index="36" nillable="true" ma:displayName="Vérificateurs (lecture seule)" ma:description="Vérificateurs (recopie - lecture seule - pour utilisation avec Quick parts Word)" ma:internalName="gedq_verifiersAsText" ma:readOnly="true">
      <xsd:simpleType>
        <xsd:restriction base="dms:Text"/>
      </xsd:simpleType>
    </xsd:element>
    <xsd:element name="gedq_Approvers" ma:index="37" nillable="true" ma:displayName="Approbateurs" ma:description="Approbateurs" ma:list="UserInfo" ma:internalName="gedq_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approversAsText" ma:index="38" nillable="true" ma:displayName="Approbateurs (lecture seule)" ma:description="Approbateurs (recopie - lecture seule - pour utilisation avec Quick parts Word)" ma:internalName="gedq_approversAsText" ma:readOnly="true">
      <xsd:simpleType>
        <xsd:restriction base="dms:Text"/>
      </xsd:simpleType>
    </xsd:element>
    <xsd:element name="gedq_prorogationDate" ma:index="40" nillable="true" ma:displayName="Date de prorogation" ma:description="Date de prorogation" ma:format="DateOnly" ma:internalName="gedq_prorogationDate" ma:readOnly="true">
      <xsd:simpleType>
        <xsd:restriction base="dms:DateTime"/>
      </xsd:simpleType>
    </xsd:element>
    <xsd:element name="gedq_prorogationDateAsText" ma:index="41" nillable="true" ma:displayName="Date de prorogation (lecture seule)" ma:description="Date de prorogation (lecture seule)" ma:internalName="gedq_prorogationDateAsTex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9f1e1-0986-404d-83a3-53fe494be4c6" elementFormDefault="qualified">
    <xsd:import namespace="http://schemas.microsoft.com/office/2006/documentManagement/types"/>
    <xsd:import namespace="http://schemas.microsoft.com/office/infopath/2007/PartnerControls"/>
    <xsd:element name="gedq_ExpirationDelay" ma:index="22" nillable="true" ma:displayName="Durée de péremption" ma:decimals="0" ma:default="365" ma:description="Durée de péremption (en jours) calculée à partie de la date de rédaction" ma:internalName="gedq_ExpirationDelay">
      <xsd:simpleType>
        <xsd:restriction base="dms:Number"/>
      </xsd:simpleType>
    </xsd:element>
    <xsd:element name="f8f3bc89456d4d458b1f7f9480d9ac72" ma:index="25" ma:taxonomy="true" ma:internalName="f8f3bc89456d4d458b1f7f9480d9ac72" ma:taxonomyFieldName="gedq_classification" ma:displayName="Classification" ma:indexed="true" ma:readOnly="false" ma:fieldId="{f8f3bc89-456d-4d45-8b1f-7f9480d9ac72}" ma:sspId="6ecec5f3-a824-4000-94c9-99bd47dc1f05" ma:termSetId="b551f314-4250-4f77-b4a2-e5426deafd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Colonne Attraper tout de Taxonomie" ma:hidden="true" ma:list="{6aa10216-da99-491d-b15c-8e8dff64ef3c}" ma:internalName="TaxCatchAll" ma:showField="CatchAllData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Colonne Attraper tout de Taxonomie1" ma:hidden="true" ma:list="{6aa10216-da99-491d-b15c-8e8dff64ef3c}" ma:internalName="TaxCatchAllLabel" ma:readOnly="true" ma:showField="CatchAllDataLabel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q_ApplicationDelay" ma:index="31" nillable="true" ma:displayName="Délai avant application" ma:decimals="0" ma:default="0" ma:description="Délai avant application (compté en jours à partir de la date de publication)" ma:internalName="gedq_ApplicationDelay">
      <xsd:simpleType>
        <xsd:restriction base="dms:Number"/>
      </xsd:simpleType>
    </xsd:element>
    <xsd:element name="gedq_NoPdf" ma:index="39" nillable="true" ma:displayName="Pas de conversion PDF (Copie direct)" ma:default="0" ma:description="" ma:internalName="gedq_NoPd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fa9c-3197-4603-830a-b1a0eb83fa59" elementFormDefault="qualified">
    <xsd:import namespace="http://schemas.microsoft.com/office/2006/documentManagement/types"/>
    <xsd:import namespace="http://schemas.microsoft.com/office/infopath/2007/PartnerControls"/>
    <xsd:element name="R_x00e9_f_x00e9_rence_x0020_CRB" ma:index="42" nillable="true" ma:displayName="Référence CRB" ma:internalName="R_x00e9_f_x00e9_rence_x0020_CR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677CE-5526-463C-A033-675C0EE896E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32CDEA3-5B29-41B7-B2E5-FC003AF78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D571F-FC31-4FB1-B5E8-3D102781A8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3E7464-BC2B-482D-9421-93EA53A8892E}">
  <ds:schemaRefs>
    <ds:schemaRef ds:uri="eb20fa9c-3197-4603-830a-b1a0eb83fa59"/>
    <ds:schemaRef ds:uri="http://purl.org/dc/elements/1.1/"/>
    <ds:schemaRef ds:uri="http://schemas.microsoft.com/office/2006/metadata/properties"/>
    <ds:schemaRef ds:uri="2d29f1e1-0986-404d-83a3-53fe494be4c6"/>
    <ds:schemaRef ds:uri="http://purl.org/dc/terms/"/>
    <ds:schemaRef ds:uri="htt://CHUMTP/RDI/iDocs/Qualit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A43915-2B7E-4284-8B00-B1F094F2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://CHUMTP/RDI/iDocs/Qualite"/>
    <ds:schemaRef ds:uri="2d29f1e1-0986-404d-83a3-53fe494be4c6"/>
    <ds:schemaRef ds:uri="eb20fa9c-3197-4603-830a-b1a0eb83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prestation auprès du CRB du CHU de Montpellier</vt:lpstr>
      <vt:lpstr/>
    </vt:vector>
  </TitlesOfParts>
  <Company>CHRU de Montpellier</Company>
  <LinksUpToDate>false</LinksUpToDate>
  <CharactersWithSpaces>4113</CharactersWithSpaces>
  <SharedDoc>false</SharedDoc>
  <HLinks>
    <vt:vector size="6" baseType="variant"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mailto:contact.crb@chu-montpellier.fr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prestation auprès du CRB du CHU de Montpellier</dc:title>
  <dc:subject/>
  <dc:creator>DHENAUT ANDREIA</dc:creator>
  <cp:keywords/>
  <cp:lastModifiedBy>DHENAUT ANDREIA</cp:lastModifiedBy>
  <cp:revision>2</cp:revision>
  <dcterms:created xsi:type="dcterms:W3CDTF">2021-10-13T10:01:00Z</dcterms:created>
  <dcterms:modified xsi:type="dcterms:W3CDTF">2021-10-13T10:01:00Z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0x0101002BD50C490EE248239EC05B5CA31F62DF010800F5BF6560047B3A408840CE5E22C140A5</vt:lpwstr>
  </property>
  <property fmtid="{D5CDD505-2E9C-101B-9397-08002B2CF9AE}" pid="3" name="gedq_Status">
    <vt:lpwstr>4 - en approbation</vt:lpwstr>
  </property>
  <property fmtid="{D5CDD505-2E9C-101B-9397-08002B2CF9AE}" pid="4" name="gedq_approversAsText">
    <vt:lpwstr>TUAILLON EDOUARD</vt:lpwstr>
  </property>
  <property fmtid="{D5CDD505-2E9C-101B-9397-08002B2CF9AE}" pid="5" name="gedq_verifiersAsText">
    <vt:lpwstr>ROBIN STEPHANIE</vt:lpwstr>
  </property>
  <property fmtid="{D5CDD505-2E9C-101B-9397-08002B2CF9AE}" pid="6" name="gedq_Reference">
    <vt:lpwstr>CRB 4/016/v0</vt:lpwstr>
  </property>
  <property fmtid="{D5CDD505-2E9C-101B-9397-08002B2CF9AE}" pid="7" name="gedq_versionsHistory">
    <vt:lpwstr/>
  </property>
  <property fmtid="{D5CDD505-2E9C-101B-9397-08002B2CF9AE}" pid="8" name="gedq_DocumentState">
    <vt:lpwstr/>
  </property>
  <property fmtid="{D5CDD505-2E9C-101B-9397-08002B2CF9AE}" pid="9" name="gedq_ExpirationDateAsText">
    <vt:lpwstr/>
  </property>
  <property fmtid="{D5CDD505-2E9C-101B-9397-08002B2CF9AE}" pid="10" name="gedq_ApplicationDateAsText">
    <vt:lpwstr/>
  </property>
  <property fmtid="{D5CDD505-2E9C-101B-9397-08002B2CF9AE}" pid="11" name="gedq_classification">
    <vt:lpwstr>124;#02 CRB Formulaires généraux pour prestations|1afa246f-c58e-4d25-b5f8-7c81c8166129</vt:lpwstr>
  </property>
  <property fmtid="{D5CDD505-2E9C-101B-9397-08002B2CF9AE}" pid="12" name="gedq_ReadReceiptRecipientsAsText">
    <vt:lpwstr>CRB-Responsables Thématiques, LORCY FREDERIQUE</vt:lpwstr>
  </property>
  <property fmtid="{D5CDD505-2E9C-101B-9397-08002B2CF9AE}" pid="13" name="gedq_workingGroupAsText">
    <vt:lpwstr/>
  </property>
  <property fmtid="{D5CDD505-2E9C-101B-9397-08002B2CF9AE}" pid="14" name="display_urn:schemas-microsoft-com:office:office#gedq_Writer">
    <vt:lpwstr>DHENAUT ANDREIA</vt:lpwstr>
  </property>
  <property fmtid="{D5CDD505-2E9C-101B-9397-08002B2CF9AE}" pid="15" name="display_urn:schemas-microsoft-com:office:office#gedq_AuthorizedUsers">
    <vt:lpwstr>CRB-Tout Personnel</vt:lpwstr>
  </property>
  <property fmtid="{D5CDD505-2E9C-101B-9397-08002B2CF9AE}" pid="16" name="display_urn:schemas-microsoft-com:office:office#gedq_Verifiers">
    <vt:lpwstr>ROBIN STEPHANIE</vt:lpwstr>
  </property>
  <property fmtid="{D5CDD505-2E9C-101B-9397-08002B2CF9AE}" pid="17" name="display_urn:schemas-microsoft-com:office:office#gedq_Approvers">
    <vt:lpwstr>TUAILLON EDOUARD</vt:lpwstr>
  </property>
  <property fmtid="{D5CDD505-2E9C-101B-9397-08002B2CF9AE}" pid="18" name="display_urn:schemas-microsoft-com:office:office#gedq_ReadReceiptRecipients">
    <vt:lpwstr>CRB-Responsables Thématiques;LORCY FREDERIQUE</vt:lpwstr>
  </property>
  <property fmtid="{D5CDD505-2E9C-101B-9397-08002B2CF9AE}" pid="19" name="gedq_currentDraftComment">
    <vt:lpwstr>Aucune modification par rapport au document actuellement en application</vt:lpwstr>
  </property>
  <property fmtid="{D5CDD505-2E9C-101B-9397-08002B2CF9AE}" pid="20" name="gedq_WritingDate">
    <vt:lpwstr>2018-07-05T16:29:56Z</vt:lpwstr>
  </property>
  <property fmtid="{D5CDD505-2E9C-101B-9397-08002B2CF9AE}" pid="21" name="ged_VerificationDate">
    <vt:lpwstr>2018-07-06T08:30:32Z</vt:lpwstr>
  </property>
</Properties>
</file>